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00EF" w14:textId="72207468" w:rsidR="009963E2" w:rsidRDefault="009963E2" w:rsidP="00940E36">
      <w:pPr>
        <w:spacing w:before="40"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9963E2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SURVEY </w:t>
      </w:r>
      <w:r w:rsidR="00CC350E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>LOGISTICS</w:t>
      </w:r>
      <w:r w:rsidRPr="009963E2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 CHECKLIST </w:t>
      </w:r>
    </w:p>
    <w:p w14:paraId="35AFA266" w14:textId="38935E9C" w:rsidR="00356A37" w:rsidRPr="00DB56A1" w:rsidRDefault="00356A37" w:rsidP="00940E36">
      <w:pPr>
        <w:spacing w:before="40" w:after="120" w:line="288" w:lineRule="auto"/>
        <w:jc w:val="both"/>
        <w:rPr>
          <w:rFonts w:ascii="Arial" w:hAnsi="Arial" w:cs="Arial"/>
          <w:spacing w:val="2"/>
          <w:sz w:val="20"/>
          <w:szCs w:val="20"/>
          <w:lang w:val="en-GB"/>
        </w:rPr>
      </w:pPr>
      <w:r>
        <w:rPr>
          <w:rFonts w:ascii="Arial" w:hAnsi="Arial" w:cs="Arial"/>
          <w:spacing w:val="2"/>
          <w:sz w:val="20"/>
          <w:szCs w:val="20"/>
          <w:lang w:val="en-GB"/>
        </w:rPr>
        <w:t>Well-organized logistics makes conducting surveys much easier. This checklist helps you to ensure that no important logistics aspect of your survey was forgotten.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8669"/>
        <w:gridCol w:w="482"/>
        <w:gridCol w:w="482"/>
        <w:gridCol w:w="482"/>
      </w:tblGrid>
      <w:tr w:rsidR="00CF1CEA" w14:paraId="40E1B036" w14:textId="77777777" w:rsidTr="00CF1CEA">
        <w:tc>
          <w:tcPr>
            <w:tcW w:w="4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017914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A8EC0C4" w14:textId="77777777" w:rsidR="00CF1CEA" w:rsidRDefault="00CF1CEA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31860A80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YES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7E4DAE88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NO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052D960A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CF1CEA" w14:paraId="7BCC0175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73CEB8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E1221" w14:textId="26A17794" w:rsidR="00CF1CEA" w:rsidRDefault="00FD1632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Did you make a plan of how many vehicles (and people) will need to go where?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9A590D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571220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75F3DA0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F1CEA" w14:paraId="26BC045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C60D9A4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A5767" w14:textId="2734F0F2" w:rsidR="00CF1CEA" w:rsidRDefault="00FD1632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you </w:t>
            </w:r>
            <w:r w:rsidR="0022318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book the required vehicles?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847B054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1448345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6CD88A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DB56A1" w14:paraId="7F1B60F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611DD5" w14:textId="5C7D6D2B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249A6" w14:textId="58D3023B" w:rsidR="00DB56A1" w:rsidRDefault="00927DEB" w:rsidP="00927DE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 the drivers know </w:t>
            </w:r>
            <w:r w:rsidR="00DC2DBA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when and </w:t>
            </w:r>
            <w:r w:rsidR="0022318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where </w:t>
            </w:r>
            <w:r w:rsidR="00DC2DBA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exactly </w:t>
            </w:r>
            <w:r w:rsidR="00223181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they are expected to go?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033E7" w14:textId="4F5FE5D2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41382" w14:textId="2D008ED2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D6653" w14:textId="0973C67D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47A0236D" w14:textId="77777777" w:rsidTr="00DB56A1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E7DB5" w14:textId="52D1F7F1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939E8" w14:textId="4829EA76" w:rsidR="003963D6" w:rsidRDefault="00223181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Do all vehicles have a spare tyre and enough fuel?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B9F591D" w14:textId="405572E0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2A9397" w14:textId="06E05BF7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B6CCA77" w14:textId="4A7F7E1E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2056" w14:paraId="695502F3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88EBF7" w14:textId="31BB9DC4" w:rsidR="00AF2056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14BA1" w14:textId="17E5CD33" w:rsidR="00AF2056" w:rsidRDefault="00AF2056" w:rsidP="00067F4D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Did a responsible person confirm that the security situation allows the survey teams to work in the target areas?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4F44B8" w14:textId="536A29CB" w:rsidR="00AF2056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C099B" w14:textId="2AD22A49" w:rsidR="00AF2056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95314" w14:textId="5BAD0EAE" w:rsidR="00AF2056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AF2056" w14:paraId="5CE8C5E3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98F3" w14:textId="05A02460" w:rsidR="00AF2056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08496" w14:textId="65FDCF21" w:rsidR="00AF2056" w:rsidRDefault="00AF2056" w:rsidP="00067F4D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If accommodation is required, was is booked for all </w:t>
            </w:r>
            <w:r w:rsidR="00067F4D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people who need it?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6B2DF6" w14:textId="19191316" w:rsidR="00AF2056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CEE413" w14:textId="71FDFFB7" w:rsidR="00AF2056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07F19" w14:textId="38480FAF" w:rsidR="00AF2056" w:rsidRDefault="00AF2056" w:rsidP="00AF205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27DEB" w14:paraId="362EB69D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FC0BF" w14:textId="7DF40F0F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23AF4" w14:textId="7D4A0C64" w:rsidR="00927DEB" w:rsidRDefault="00927DEB" w:rsidP="00067F4D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Do all team members t</w:t>
            </w:r>
            <w:r w:rsidR="00067F4D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ake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lunch with them/ i</w:t>
            </w:r>
            <w:r w:rsidR="00067F4D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there a place to go for lunch?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AC54C4" w14:textId="611B280A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3CD0E5" w14:textId="69DBE584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26DE65" w14:textId="3400E9A5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27DEB" w14:paraId="5964350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CF858" w14:textId="16F2A2EB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03D03" w14:textId="661A5FCB" w:rsidR="00927DEB" w:rsidRDefault="00927DEB" w:rsidP="00356A3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Does everyone know who </w:t>
            </w:r>
            <w:r w:rsidR="00356A37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her/his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team members are?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14514" w14:textId="23558DF5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3D175" w14:textId="6C0DB79D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872A08" w14:textId="5EAFE4AC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27DEB" w14:paraId="21A014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3D36A" w14:textId="7560DD92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28357" w14:textId="0C5C389B" w:rsidR="00927DEB" w:rsidRDefault="00927DEB" w:rsidP="00927DE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 all team members have their colleagues’ (esp. supervisor and driver) phone numbers?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587EE" w14:textId="034C85F5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CA1CF" w14:textId="22A10906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84EB4" w14:textId="40BECF3C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27DEB" w14:paraId="7035729D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4DA8" w14:textId="20211FD4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0FB61" w14:textId="6210FB89" w:rsidR="00927DEB" w:rsidRDefault="00927DEB" w:rsidP="00927DE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 all teams have contact details of the field-based contact person(s)?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686772" w14:textId="732110A1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54487" w14:textId="5687D68A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2A6CA" w14:textId="343E5542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27DEB" w14:paraId="2DB54C78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59C1E" w14:textId="31CED02C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530065" w14:textId="1CCA438E" w:rsidR="00927DEB" w:rsidRDefault="00927DEB" w:rsidP="00067F4D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 all teams know where and when they </w:t>
            </w:r>
            <w:r w:rsidR="00067F4D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will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meet the field-based contact person?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42DFD4" w14:textId="0229D564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1D09D" w14:textId="19EC033F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FCCF9A" w14:textId="0E4537EC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27DEB" w14:paraId="64232737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B065DB" w14:textId="6614FEC0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4030CA" w14:textId="7FD879F1" w:rsidR="00927DEB" w:rsidRDefault="00927DEB" w:rsidP="00927DE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 all teams members have their mobile phones charged and with sufficient credit?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9C91FF" w14:textId="107F0D6A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99AA98" w14:textId="75324338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26394" w14:textId="24499F86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27DEB" w14:paraId="02871E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E895F" w14:textId="4E7DF2A0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C206" w14:textId="5FFBADA5" w:rsidR="00927DEB" w:rsidRDefault="00927DEB" w:rsidP="00927DE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 all teams members have water, pens, writing pads, folders and questionnaires/ tablets?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84914" w14:textId="51C7568F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8697E" w14:textId="16CD6C32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3EFE6" w14:textId="1739A20F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27DEB" w14:paraId="52CF7A10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64FFB6" w14:textId="50D1CD06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B2E37A" w14:textId="7A3477EF" w:rsidR="00927DEB" w:rsidRDefault="00927DEB" w:rsidP="00927DE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If tables are used, are they 100% charged?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CD8A9F" w14:textId="190AE2CF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BE4A9" w14:textId="51ABCC01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FD447" w14:textId="46BE3408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27DEB" w14:paraId="3688CBC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51C506" w14:textId="1BB34469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004AB9" w14:textId="168E4F5E" w:rsidR="00927DEB" w:rsidRDefault="00927DEB" w:rsidP="00067F4D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If tablets need to be re-charged during the day or night, do the responsible people know where they </w:t>
            </w:r>
            <w:r w:rsidR="00067F4D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can 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do </w:t>
            </w:r>
            <w:r w:rsidR="00356A37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so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3F895A" w14:textId="09DEDF71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851BFC" w14:textId="462E9EEF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8F67AB" w14:textId="05940919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927DEB" w14:paraId="78DDF1E1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1EF70D" w14:textId="475432D5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F86552" w14:textId="265D0D4C" w:rsidR="00927DEB" w:rsidRPr="00FD1632" w:rsidRDefault="00927DEB" w:rsidP="00927DE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Do all team members have the required survey equipment and materials? (such as GPS device, weighing scales, photos of the meals the survey asks about, etc.)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3CC17" w14:textId="1B2DC87E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C95067" w14:textId="46715D65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1E70E6" w14:textId="0618BA72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56A37" w14:paraId="1A7829D5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A9E4C4" w14:textId="45273D34" w:rsidR="00356A37" w:rsidRDefault="00356A37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BA20F9" w14:textId="63860EB0" w:rsidR="00356A37" w:rsidRPr="005936AD" w:rsidRDefault="00356A37" w:rsidP="00067F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36AD">
              <w:rPr>
                <w:rFonts w:ascii="Arial" w:hAnsi="Arial" w:cs="Arial"/>
                <w:sz w:val="20"/>
                <w:szCs w:val="20"/>
                <w:lang w:val="en-GB"/>
              </w:rPr>
              <w:t xml:space="preserve">If the survey provides its respondents </w:t>
            </w:r>
            <w:r w:rsidR="00067F4D" w:rsidRPr="005936AD">
              <w:rPr>
                <w:rFonts w:ascii="Arial" w:hAnsi="Arial" w:cs="Arial"/>
                <w:sz w:val="20"/>
                <w:szCs w:val="20"/>
                <w:lang w:val="en-GB"/>
              </w:rPr>
              <w:t xml:space="preserve">with </w:t>
            </w:r>
            <w:r w:rsidRPr="005936AD">
              <w:rPr>
                <w:rFonts w:ascii="Arial" w:hAnsi="Arial" w:cs="Arial"/>
                <w:sz w:val="20"/>
                <w:szCs w:val="20"/>
                <w:lang w:val="en-GB"/>
              </w:rPr>
              <w:t>any incentives, do all teams carry the</w:t>
            </w:r>
            <w:r w:rsidR="00067F4D" w:rsidRPr="005936AD">
              <w:rPr>
                <w:rFonts w:ascii="Arial" w:hAnsi="Arial" w:cs="Arial"/>
                <w:sz w:val="20"/>
                <w:szCs w:val="20"/>
                <w:lang w:val="en-GB"/>
              </w:rPr>
              <w:t>se</w:t>
            </w:r>
            <w:r w:rsidRPr="005936AD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field?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8FCE45" w14:textId="77777777" w:rsidR="00356A37" w:rsidRDefault="00356A37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E8F06E" w14:textId="77777777" w:rsidR="00356A37" w:rsidRDefault="00356A37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5C6AC0" w14:textId="77777777" w:rsidR="00356A37" w:rsidRDefault="00356A37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</w:p>
        </w:tc>
      </w:tr>
      <w:tr w:rsidR="00927DEB" w14:paraId="4E10E06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996B2F" w14:textId="4B311593" w:rsidR="00927DEB" w:rsidRDefault="00356A37" w:rsidP="00927D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1BEF8" w14:textId="0106C299" w:rsidR="00927DEB" w:rsidRPr="00FD1632" w:rsidRDefault="00927DEB" w:rsidP="00927DE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If a special place for data collection (e.g. weighing children) is required, was is arranged?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F80238" w14:textId="7DB55737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9D4D2" w14:textId="30DFD4D7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631CA" w14:textId="15F4F953" w:rsidR="00927DEB" w:rsidRDefault="00927DEB" w:rsidP="00927DEB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</w:tbl>
    <w:p w14:paraId="42791C21" w14:textId="77777777" w:rsidR="00DB56A1" w:rsidRDefault="00DB56A1" w:rsidP="00DB56A1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B38E565" w14:textId="77777777" w:rsidR="00DB56A1" w:rsidRPr="004E7DBC" w:rsidRDefault="00DB56A1" w:rsidP="00DB56A1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10C53181" w14:textId="6557560A" w:rsidR="00DB56A1" w:rsidRPr="005936AD" w:rsidRDefault="00DB56A1" w:rsidP="00DB56A1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5936AD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 Would you like this checklist to be available in a different language? </w:t>
      </w:r>
      <w:hyperlink r:id="rId7" w:history="1">
        <w:r w:rsidRPr="005936AD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Get in touch with us</w:t>
        </w:r>
      </w:hyperlink>
      <w:r w:rsidRPr="005936AD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p w14:paraId="27C7B6D7" w14:textId="48FAEFA3" w:rsidR="00CC350E" w:rsidRPr="005936AD" w:rsidRDefault="00CC350E" w:rsidP="00CC350E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5936AD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 </w:t>
      </w:r>
      <w:r w:rsidR="00356A37" w:rsidRPr="005936AD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Do you think that something is missing? </w:t>
      </w:r>
      <w:hyperlink r:id="rId8" w:history="1">
        <w:r w:rsidR="00356A37" w:rsidRPr="005936AD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Let us know</w:t>
        </w:r>
      </w:hyperlink>
      <w:r w:rsidR="00356A37" w:rsidRPr="005936AD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!</w:t>
      </w:r>
      <w:r w:rsidRPr="005936AD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</w:t>
      </w:r>
    </w:p>
    <w:p w14:paraId="1524429E" w14:textId="77777777" w:rsidR="00BC7113" w:rsidRDefault="00BC7113" w:rsidP="00BC7113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</w:p>
    <w:p w14:paraId="2B1C5F5F" w14:textId="77777777" w:rsidR="00BC7113" w:rsidRDefault="00BC7113" w:rsidP="00BC7113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8"/>
          <w:szCs w:val="8"/>
          <w:lang w:val="en-GB"/>
        </w:rPr>
      </w:pPr>
    </w:p>
    <w:p w14:paraId="7A838D49" w14:textId="7814F9FC" w:rsidR="00BC7113" w:rsidRDefault="00BC7113" w:rsidP="00BC7113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Published by: </w:t>
      </w:r>
      <w:r>
        <w:rPr>
          <w:rFonts w:ascii="Arial" w:hAnsi="Arial" w:cs="Arial"/>
          <w:b/>
          <w:spacing w:val="4"/>
          <w:sz w:val="20"/>
          <w:szCs w:val="20"/>
          <w:lang w:val="en-GB"/>
        </w:rPr>
        <w:t>People in Need (2017)</w:t>
      </w:r>
      <w:r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pacing w:val="4"/>
          <w:sz w:val="20"/>
          <w:szCs w:val="20"/>
        </w:rPr>
        <w:t xml:space="preserve">| </w:t>
      </w:r>
      <w:r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Author: Petr Schmied </w:t>
      </w:r>
      <w:r>
        <w:rPr>
          <w:rFonts w:ascii="Arial" w:hAnsi="Arial" w:cs="Arial"/>
          <w:bCs/>
          <w:spacing w:val="4"/>
          <w:sz w:val="20"/>
          <w:szCs w:val="20"/>
        </w:rPr>
        <w:t>| indikit@</w:t>
      </w:r>
      <w:r w:rsidR="00450C95">
        <w:rPr>
          <w:rFonts w:ascii="Arial" w:hAnsi="Arial" w:cs="Arial"/>
          <w:bCs/>
          <w:spacing w:val="4"/>
          <w:sz w:val="20"/>
          <w:szCs w:val="20"/>
        </w:rPr>
        <w:t>peopleinneed.cz | www.indikit.net</w:t>
      </w:r>
      <w:bookmarkStart w:id="0" w:name="_GoBack"/>
      <w:bookmarkEnd w:id="0"/>
    </w:p>
    <w:p w14:paraId="23D01831" w14:textId="77777777" w:rsidR="00BC7113" w:rsidRDefault="00BC7113" w:rsidP="00BC7113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8"/>
          <w:szCs w:val="8"/>
        </w:rPr>
      </w:pPr>
    </w:p>
    <w:p w14:paraId="013CCE38" w14:textId="77777777" w:rsidR="00BC7113" w:rsidRDefault="00BC7113" w:rsidP="00BC7113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</w:rPr>
      </w:pPr>
    </w:p>
    <w:p w14:paraId="59781E6D" w14:textId="4B7DFA27" w:rsidR="00CF1CEA" w:rsidRPr="00BC7113" w:rsidRDefault="00CF1CEA" w:rsidP="00CC350E">
      <w:pPr>
        <w:spacing w:before="40" w:after="120" w:line="288" w:lineRule="auto"/>
        <w:jc w:val="both"/>
        <w:rPr>
          <w:rFonts w:ascii="Arial" w:hAnsi="Arial" w:cs="Arial"/>
          <w:sz w:val="20"/>
          <w:szCs w:val="20"/>
        </w:rPr>
      </w:pPr>
    </w:p>
    <w:sectPr w:rsidR="00CF1CEA" w:rsidRPr="00BC7113" w:rsidSect="00CF1CEA">
      <w:headerReference w:type="default" r:id="rId9"/>
      <w:pgSz w:w="11906" w:h="16838" w:code="9"/>
      <w:pgMar w:top="1531" w:right="680" w:bottom="102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8229" w14:textId="77777777" w:rsidR="00A432F4" w:rsidRDefault="00A432F4" w:rsidP="008A4AB6">
      <w:pPr>
        <w:spacing w:after="0" w:line="240" w:lineRule="auto"/>
      </w:pPr>
      <w:r>
        <w:separator/>
      </w:r>
    </w:p>
  </w:endnote>
  <w:endnote w:type="continuationSeparator" w:id="0">
    <w:p w14:paraId="11CF859F" w14:textId="77777777" w:rsidR="00A432F4" w:rsidRDefault="00A432F4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A8CC" w14:textId="77777777" w:rsidR="00A432F4" w:rsidRDefault="00A432F4" w:rsidP="008A4AB6">
      <w:pPr>
        <w:spacing w:after="0" w:line="240" w:lineRule="auto"/>
      </w:pPr>
      <w:r>
        <w:separator/>
      </w:r>
    </w:p>
  </w:footnote>
  <w:footnote w:type="continuationSeparator" w:id="0">
    <w:p w14:paraId="36110535" w14:textId="77777777" w:rsidR="00A432F4" w:rsidRDefault="00A432F4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5B7173B5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67F4D"/>
    <w:rsid w:val="00077DFA"/>
    <w:rsid w:val="000979C9"/>
    <w:rsid w:val="000E56BD"/>
    <w:rsid w:val="0016559D"/>
    <w:rsid w:val="001C01EB"/>
    <w:rsid w:val="00223181"/>
    <w:rsid w:val="00232B7F"/>
    <w:rsid w:val="0025222B"/>
    <w:rsid w:val="00265A21"/>
    <w:rsid w:val="002702DA"/>
    <w:rsid w:val="002E4133"/>
    <w:rsid w:val="00320801"/>
    <w:rsid w:val="0033336F"/>
    <w:rsid w:val="00356A37"/>
    <w:rsid w:val="0039443E"/>
    <w:rsid w:val="003963D6"/>
    <w:rsid w:val="003A5312"/>
    <w:rsid w:val="00450B47"/>
    <w:rsid w:val="00450C95"/>
    <w:rsid w:val="005936AD"/>
    <w:rsid w:val="005A761C"/>
    <w:rsid w:val="005A7A58"/>
    <w:rsid w:val="006019B2"/>
    <w:rsid w:val="00626B63"/>
    <w:rsid w:val="0065576C"/>
    <w:rsid w:val="00676568"/>
    <w:rsid w:val="006A3750"/>
    <w:rsid w:val="006A514B"/>
    <w:rsid w:val="006B2AF9"/>
    <w:rsid w:val="006C32C7"/>
    <w:rsid w:val="0071098D"/>
    <w:rsid w:val="007B24D4"/>
    <w:rsid w:val="007C572B"/>
    <w:rsid w:val="007E1F65"/>
    <w:rsid w:val="007E60EE"/>
    <w:rsid w:val="008302D5"/>
    <w:rsid w:val="008A4AB6"/>
    <w:rsid w:val="00927DEB"/>
    <w:rsid w:val="00940E36"/>
    <w:rsid w:val="00953E76"/>
    <w:rsid w:val="009963E2"/>
    <w:rsid w:val="009A13B2"/>
    <w:rsid w:val="00A160EB"/>
    <w:rsid w:val="00A3270A"/>
    <w:rsid w:val="00A432F4"/>
    <w:rsid w:val="00A5793D"/>
    <w:rsid w:val="00A81391"/>
    <w:rsid w:val="00AF2056"/>
    <w:rsid w:val="00B07E7E"/>
    <w:rsid w:val="00B83C5E"/>
    <w:rsid w:val="00BC7113"/>
    <w:rsid w:val="00C26DF5"/>
    <w:rsid w:val="00C46A55"/>
    <w:rsid w:val="00C908E9"/>
    <w:rsid w:val="00CB3F5B"/>
    <w:rsid w:val="00CC350E"/>
    <w:rsid w:val="00CF1CEA"/>
    <w:rsid w:val="00D01D6A"/>
    <w:rsid w:val="00DB56A1"/>
    <w:rsid w:val="00DC2DBA"/>
    <w:rsid w:val="00DE78BC"/>
    <w:rsid w:val="00E31468"/>
    <w:rsid w:val="00ED2921"/>
    <w:rsid w:val="00F530AA"/>
    <w:rsid w:val="00FA1272"/>
    <w:rsid w:val="00FB2BBB"/>
    <w:rsid w:val="00F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593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ikit.net/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9</cp:revision>
  <dcterms:created xsi:type="dcterms:W3CDTF">2016-10-27T13:12:00Z</dcterms:created>
  <dcterms:modified xsi:type="dcterms:W3CDTF">2021-02-16T16:17:00Z</dcterms:modified>
</cp:coreProperties>
</file>