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47DDE" w14:textId="490E17E9" w:rsidR="00DE6C67" w:rsidRPr="00931BFD" w:rsidRDefault="00AC3614" w:rsidP="00AC3614">
      <w:pPr>
        <w:spacing w:before="40" w:after="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</w:pPr>
      <w:r w:rsidRPr="00931BFD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pt-PT"/>
        </w:rPr>
        <w:t>LISTA DE VERIFICAÇÃO PARA A MELHORIA DA QUALIDADE E INSPECÇÃO (LVMQI) PARA ENTREVISTAS INDIVIDUAIS</w:t>
      </w:r>
      <w:r w:rsidR="00E97E58" w:rsidRPr="00931BFD">
        <w:rPr>
          <w:rStyle w:val="FootnoteReference"/>
          <w:rFonts w:ascii="Arial" w:hAnsi="Arial" w:cs="Arial"/>
          <w:color w:val="ED7D31" w:themeColor="accent2"/>
          <w:spacing w:val="4"/>
          <w:sz w:val="28"/>
          <w:szCs w:val="25"/>
          <w:lang w:val="pt-PT"/>
        </w:rPr>
        <w:footnoteReference w:id="1"/>
      </w:r>
    </w:p>
    <w:p w14:paraId="3D816973" w14:textId="77777777" w:rsidR="00AC3614" w:rsidRPr="00BE7182" w:rsidRDefault="00AC3614" w:rsidP="00AC3614">
      <w:pPr>
        <w:spacing w:before="40" w:after="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16"/>
          <w:szCs w:val="16"/>
          <w:lang w:val="pt-PT"/>
        </w:rPr>
      </w:pPr>
    </w:p>
    <w:p w14:paraId="12EF102B" w14:textId="6E002111" w:rsidR="00DE6C67" w:rsidRPr="00BE7182" w:rsidRDefault="00DE6C67" w:rsidP="00DE6C67">
      <w:pPr>
        <w:spacing w:after="120" w:line="288" w:lineRule="auto"/>
        <w:jc w:val="both"/>
        <w:rPr>
          <w:rFonts w:asciiTheme="minorBidi" w:hAnsiTheme="minorBidi"/>
          <w:b/>
          <w:color w:val="ED7D31" w:themeColor="accent2"/>
          <w:spacing w:val="4"/>
          <w:sz w:val="20"/>
          <w:szCs w:val="20"/>
          <w:lang w:val="pt-PT"/>
        </w:rPr>
      </w:pPr>
      <w:r w:rsidRPr="00BE7182">
        <w:rPr>
          <w:rFonts w:asciiTheme="minorBidi" w:hAnsiTheme="minorBidi"/>
          <w:b/>
          <w:spacing w:val="4"/>
          <w:sz w:val="20"/>
          <w:szCs w:val="20"/>
          <w:lang w:val="pt-PT"/>
        </w:rPr>
        <w:t>Supervisor</w:t>
      </w:r>
      <w:r w:rsidR="00207238" w:rsidRPr="00BE7182">
        <w:rPr>
          <w:rFonts w:asciiTheme="minorBidi" w:hAnsiTheme="minorBidi"/>
          <w:b/>
          <w:spacing w:val="4"/>
          <w:sz w:val="20"/>
          <w:szCs w:val="20"/>
          <w:lang w:val="pt-PT"/>
        </w:rPr>
        <w:t>(</w:t>
      </w:r>
      <w:r w:rsidR="00C072D5" w:rsidRPr="00BE7182">
        <w:rPr>
          <w:rFonts w:asciiTheme="minorBidi" w:hAnsiTheme="minorBidi"/>
          <w:b/>
          <w:spacing w:val="4"/>
          <w:sz w:val="20"/>
          <w:szCs w:val="20"/>
          <w:lang w:val="pt-PT"/>
        </w:rPr>
        <w:t>a)</w:t>
      </w:r>
      <w:r w:rsidRPr="00BE7182">
        <w:rPr>
          <w:rFonts w:asciiTheme="minorBidi" w:hAnsiTheme="minorBidi"/>
          <w:b/>
          <w:sz w:val="20"/>
          <w:szCs w:val="20"/>
          <w:lang w:val="pt-PT"/>
        </w:rPr>
        <w:t>: ____________________</w:t>
      </w:r>
      <w:r w:rsidR="004834B1" w:rsidRPr="00BE7182">
        <w:rPr>
          <w:rFonts w:asciiTheme="minorBidi" w:hAnsiTheme="minorBidi"/>
          <w:b/>
          <w:sz w:val="20"/>
          <w:szCs w:val="20"/>
          <w:lang w:val="pt-PT"/>
        </w:rPr>
        <w:t>___</w:t>
      </w:r>
      <w:r w:rsidR="00BE1ECD" w:rsidRPr="00BE7182">
        <w:rPr>
          <w:rFonts w:asciiTheme="minorBidi" w:hAnsiTheme="minorBidi"/>
          <w:b/>
          <w:sz w:val="20"/>
          <w:szCs w:val="20"/>
          <w:lang w:val="pt-PT"/>
        </w:rPr>
        <w:t xml:space="preserve">  </w:t>
      </w:r>
      <w:r w:rsidR="004834B1" w:rsidRPr="00BE7182">
        <w:rPr>
          <w:rFonts w:asciiTheme="minorBidi" w:hAnsiTheme="minorBidi"/>
          <w:b/>
          <w:sz w:val="20"/>
          <w:szCs w:val="20"/>
          <w:lang w:val="pt-PT"/>
        </w:rPr>
        <w:t xml:space="preserve"> </w:t>
      </w:r>
      <w:r w:rsidR="00C072D5" w:rsidRPr="00BE7182">
        <w:rPr>
          <w:rFonts w:asciiTheme="minorBidi" w:hAnsiTheme="minorBidi"/>
          <w:b/>
          <w:sz w:val="20"/>
          <w:szCs w:val="20"/>
          <w:lang w:val="pt-PT"/>
        </w:rPr>
        <w:t>Inquiridor(a)</w:t>
      </w:r>
      <w:r w:rsidRPr="00BE7182">
        <w:rPr>
          <w:rFonts w:asciiTheme="minorBidi" w:hAnsiTheme="minorBidi"/>
          <w:b/>
          <w:sz w:val="20"/>
          <w:szCs w:val="20"/>
          <w:lang w:val="pt-PT"/>
        </w:rPr>
        <w:t>: __________________</w:t>
      </w:r>
      <w:r w:rsidR="00BE1ECD" w:rsidRPr="00BE7182">
        <w:rPr>
          <w:rFonts w:asciiTheme="minorBidi" w:hAnsiTheme="minorBidi"/>
          <w:b/>
          <w:sz w:val="20"/>
          <w:szCs w:val="20"/>
          <w:lang w:val="pt-PT"/>
        </w:rPr>
        <w:t>_</w:t>
      </w:r>
      <w:r w:rsidR="004834B1" w:rsidRPr="00BE7182">
        <w:rPr>
          <w:rFonts w:asciiTheme="minorBidi" w:hAnsiTheme="minorBidi"/>
          <w:b/>
          <w:sz w:val="20"/>
          <w:szCs w:val="20"/>
          <w:lang w:val="pt-PT"/>
        </w:rPr>
        <w:t>_______</w:t>
      </w:r>
    </w:p>
    <w:p w14:paraId="0D22CA24" w14:textId="353337D2" w:rsidR="00DE6C67" w:rsidRPr="00BE7182" w:rsidRDefault="004834B1" w:rsidP="00BE7182">
      <w:pPr>
        <w:spacing w:after="180" w:line="288" w:lineRule="auto"/>
        <w:jc w:val="both"/>
        <w:rPr>
          <w:rFonts w:asciiTheme="minorBidi" w:hAnsiTheme="minorBidi"/>
          <w:b/>
          <w:color w:val="ED7D31" w:themeColor="accent2"/>
          <w:spacing w:val="4"/>
          <w:sz w:val="20"/>
          <w:szCs w:val="20"/>
          <w:lang w:val="pt-PT"/>
        </w:rPr>
      </w:pPr>
      <w:r w:rsidRPr="00BE7182">
        <w:rPr>
          <w:rFonts w:asciiTheme="minorBidi" w:hAnsiTheme="minorBidi"/>
          <w:b/>
          <w:sz w:val="20"/>
          <w:szCs w:val="20"/>
          <w:lang w:val="pt-PT"/>
        </w:rPr>
        <w:t>Comunidade</w:t>
      </w:r>
      <w:r w:rsidR="00DE6C67" w:rsidRPr="00BE7182">
        <w:rPr>
          <w:rFonts w:asciiTheme="minorBidi" w:hAnsiTheme="minorBidi"/>
          <w:b/>
          <w:sz w:val="20"/>
          <w:szCs w:val="20"/>
          <w:lang w:val="pt-PT"/>
        </w:rPr>
        <w:t>: _________________</w:t>
      </w:r>
      <w:r w:rsidR="00BE1ECD" w:rsidRPr="00BE7182">
        <w:rPr>
          <w:rFonts w:asciiTheme="minorBidi" w:hAnsiTheme="minorBidi"/>
          <w:b/>
          <w:sz w:val="20"/>
          <w:szCs w:val="20"/>
          <w:lang w:val="pt-PT"/>
        </w:rPr>
        <w:t>____</w:t>
      </w:r>
      <w:r w:rsidR="00207238" w:rsidRPr="00BE7182">
        <w:rPr>
          <w:rFonts w:asciiTheme="minorBidi" w:hAnsiTheme="minorBidi"/>
          <w:b/>
          <w:sz w:val="20"/>
          <w:szCs w:val="20"/>
          <w:lang w:val="pt-PT"/>
        </w:rPr>
        <w:t>___</w:t>
      </w:r>
      <w:r w:rsidR="00DE6C67" w:rsidRPr="00BE7182">
        <w:rPr>
          <w:rFonts w:asciiTheme="minorBidi" w:hAnsiTheme="minorBidi"/>
          <w:b/>
          <w:sz w:val="20"/>
          <w:szCs w:val="20"/>
          <w:lang w:val="pt-PT"/>
        </w:rPr>
        <w:t xml:space="preserve"> </w:t>
      </w:r>
      <w:r w:rsidR="00BE1ECD" w:rsidRPr="00BE7182">
        <w:rPr>
          <w:rFonts w:asciiTheme="minorBidi" w:hAnsiTheme="minorBidi"/>
          <w:b/>
          <w:sz w:val="20"/>
          <w:szCs w:val="20"/>
          <w:lang w:val="pt-PT"/>
        </w:rPr>
        <w:t xml:space="preserve">  </w:t>
      </w:r>
      <w:r w:rsidRPr="00BE7182">
        <w:rPr>
          <w:rFonts w:asciiTheme="minorBidi" w:hAnsiTheme="minorBidi"/>
          <w:b/>
          <w:sz w:val="20"/>
          <w:szCs w:val="20"/>
          <w:lang w:val="pt-PT"/>
        </w:rPr>
        <w:t>Data</w:t>
      </w:r>
      <w:r w:rsidR="00DE6C67" w:rsidRPr="00BE7182">
        <w:rPr>
          <w:rFonts w:asciiTheme="minorBidi" w:hAnsiTheme="minorBidi"/>
          <w:b/>
          <w:sz w:val="20"/>
          <w:szCs w:val="20"/>
          <w:lang w:val="pt-PT"/>
        </w:rPr>
        <w:t>: __</w:t>
      </w:r>
      <w:r w:rsidR="00BE1ECD" w:rsidRPr="00BE7182">
        <w:rPr>
          <w:rFonts w:asciiTheme="minorBidi" w:hAnsiTheme="minorBidi"/>
          <w:b/>
          <w:sz w:val="20"/>
          <w:szCs w:val="20"/>
          <w:lang w:val="pt-PT"/>
        </w:rPr>
        <w:t>_</w:t>
      </w:r>
      <w:r w:rsidR="00DE6C67" w:rsidRPr="00BE7182">
        <w:rPr>
          <w:rFonts w:asciiTheme="minorBidi" w:hAnsiTheme="minorBidi"/>
          <w:b/>
          <w:sz w:val="20"/>
          <w:szCs w:val="20"/>
          <w:lang w:val="pt-PT"/>
        </w:rPr>
        <w:t>__/__</w:t>
      </w:r>
      <w:r w:rsidR="00BE1ECD" w:rsidRPr="00BE7182">
        <w:rPr>
          <w:rFonts w:asciiTheme="minorBidi" w:hAnsiTheme="minorBidi"/>
          <w:b/>
          <w:sz w:val="20"/>
          <w:szCs w:val="20"/>
          <w:lang w:val="pt-PT"/>
        </w:rPr>
        <w:t>_</w:t>
      </w:r>
      <w:r w:rsidR="00DE6C67" w:rsidRPr="00BE7182">
        <w:rPr>
          <w:rFonts w:asciiTheme="minorBidi" w:hAnsiTheme="minorBidi"/>
          <w:b/>
          <w:sz w:val="20"/>
          <w:szCs w:val="20"/>
          <w:lang w:val="pt-PT"/>
        </w:rPr>
        <w:t>__/__</w:t>
      </w:r>
      <w:r w:rsidR="00BE1ECD" w:rsidRPr="00BE7182">
        <w:rPr>
          <w:rFonts w:asciiTheme="minorBidi" w:hAnsiTheme="minorBidi"/>
          <w:b/>
          <w:sz w:val="20"/>
          <w:szCs w:val="20"/>
          <w:lang w:val="pt-PT"/>
        </w:rPr>
        <w:t>____</w:t>
      </w:r>
      <w:r w:rsidR="00DE6C67" w:rsidRPr="00BE7182">
        <w:rPr>
          <w:rFonts w:asciiTheme="minorBidi" w:hAnsiTheme="minorBidi"/>
          <w:b/>
          <w:sz w:val="20"/>
          <w:szCs w:val="20"/>
          <w:lang w:val="pt-PT"/>
        </w:rPr>
        <w:t xml:space="preserve">__ </w:t>
      </w:r>
    </w:p>
    <w:p w14:paraId="68AC01C6" w14:textId="3CD82B5E" w:rsidR="00DE6C67" w:rsidRPr="00BE7182" w:rsidRDefault="00931BFD" w:rsidP="00BE7182">
      <w:pPr>
        <w:spacing w:after="40" w:line="288" w:lineRule="auto"/>
        <w:jc w:val="both"/>
        <w:rPr>
          <w:rFonts w:asciiTheme="minorBidi" w:hAnsiTheme="minorBidi"/>
          <w:sz w:val="20"/>
          <w:szCs w:val="20"/>
          <w:lang w:val="pt-PT"/>
        </w:rPr>
      </w:pPr>
      <w:r w:rsidRPr="00BE7182">
        <w:rPr>
          <w:rFonts w:asciiTheme="minorBidi" w:hAnsiTheme="minorBidi"/>
          <w:sz w:val="20"/>
          <w:szCs w:val="20"/>
          <w:lang w:val="pt-PT"/>
        </w:rPr>
        <w:t xml:space="preserve">Utilize este formulário para observar e avaliar, no mínimo, duas entrevistas feitas por cada </w:t>
      </w:r>
      <w:r w:rsidR="00C072D5" w:rsidRPr="00BE7182">
        <w:rPr>
          <w:rFonts w:asciiTheme="minorBidi" w:hAnsiTheme="minorBidi"/>
          <w:sz w:val="20"/>
          <w:szCs w:val="20"/>
          <w:lang w:val="pt-PT"/>
        </w:rPr>
        <w:t xml:space="preserve">inquiridor(a) </w:t>
      </w:r>
      <w:r w:rsidRPr="00BE7182">
        <w:rPr>
          <w:rFonts w:asciiTheme="minorBidi" w:hAnsiTheme="minorBidi"/>
          <w:sz w:val="20"/>
          <w:szCs w:val="20"/>
          <w:lang w:val="pt-PT"/>
        </w:rPr>
        <w:t>da sua equipa. Enquanto faz a observação, não converse com</w:t>
      </w:r>
      <w:r w:rsidR="00C072D5" w:rsidRPr="00BE7182">
        <w:rPr>
          <w:rFonts w:asciiTheme="minorBidi" w:hAnsiTheme="minorBidi"/>
          <w:sz w:val="20"/>
          <w:szCs w:val="20"/>
          <w:lang w:val="pt-PT"/>
        </w:rPr>
        <w:t xml:space="preserve"> o(a) inquiridor(a)</w:t>
      </w:r>
      <w:r w:rsidRPr="00BE7182">
        <w:rPr>
          <w:rFonts w:asciiTheme="minorBidi" w:hAnsiTheme="minorBidi"/>
          <w:sz w:val="20"/>
          <w:szCs w:val="20"/>
          <w:lang w:val="pt-PT"/>
        </w:rPr>
        <w:t xml:space="preserve"> e não corrija os seus erros. Preencha apenas este formulário. As respostas 1-7 podem ser registadas no decorrer da entrevista; 8-20 apenas no final da entrevista. Quando a entrevista terminar, encontre um lugar privado, sente-se com</w:t>
      </w:r>
      <w:r w:rsidR="00C072D5" w:rsidRPr="00BE7182">
        <w:rPr>
          <w:rFonts w:asciiTheme="minorBidi" w:hAnsiTheme="minorBidi"/>
          <w:sz w:val="20"/>
          <w:szCs w:val="20"/>
          <w:lang w:val="pt-PT"/>
        </w:rPr>
        <w:t>o(a) inquiridor(a)</w:t>
      </w:r>
      <w:r w:rsidRPr="00BE7182">
        <w:rPr>
          <w:rFonts w:asciiTheme="minorBidi" w:hAnsiTheme="minorBidi"/>
          <w:sz w:val="20"/>
          <w:szCs w:val="20"/>
          <w:lang w:val="pt-PT"/>
        </w:rPr>
        <w:t xml:space="preserve"> e converse rapidamente sobre cada ponto, reforçando e felicitando os pontos fortes e providencie sugestões </w:t>
      </w:r>
      <w:r w:rsidR="00742245" w:rsidRPr="00BE7182">
        <w:rPr>
          <w:rFonts w:asciiTheme="minorBidi" w:hAnsiTheme="minorBidi"/>
          <w:sz w:val="20"/>
          <w:szCs w:val="20"/>
          <w:lang w:val="pt-PT"/>
        </w:rPr>
        <w:t>n</w:t>
      </w:r>
      <w:r w:rsidRPr="00BE7182">
        <w:rPr>
          <w:rFonts w:asciiTheme="minorBidi" w:hAnsiTheme="minorBidi"/>
          <w:sz w:val="20"/>
          <w:szCs w:val="20"/>
          <w:lang w:val="pt-PT"/>
        </w:rPr>
        <w:t xml:space="preserve">as áreas em que os membros da equipa necessitam de melhorar. Lembre-se: o propósito deste formulário não é julgar as </w:t>
      </w:r>
      <w:proofErr w:type="gramStart"/>
      <w:r w:rsidRPr="00BE7182">
        <w:rPr>
          <w:rFonts w:asciiTheme="minorBidi" w:hAnsiTheme="minorBidi"/>
          <w:sz w:val="20"/>
          <w:szCs w:val="20"/>
          <w:lang w:val="pt-PT"/>
        </w:rPr>
        <w:t>pessoas</w:t>
      </w:r>
      <w:proofErr w:type="gramEnd"/>
      <w:r w:rsidRPr="00BE7182">
        <w:rPr>
          <w:rFonts w:asciiTheme="minorBidi" w:hAnsiTheme="minorBidi"/>
          <w:sz w:val="20"/>
          <w:szCs w:val="20"/>
          <w:lang w:val="pt-PT"/>
        </w:rPr>
        <w:t xml:space="preserve"> mas </w:t>
      </w:r>
      <w:r w:rsidR="00BE7182">
        <w:rPr>
          <w:rFonts w:asciiTheme="minorBidi" w:hAnsiTheme="minorBidi"/>
          <w:b/>
          <w:sz w:val="20"/>
          <w:szCs w:val="20"/>
          <w:lang w:val="pt-PT"/>
        </w:rPr>
        <w:t>ajudá-las a melhorar a </w:t>
      </w:r>
      <w:r w:rsidRPr="00BE7182">
        <w:rPr>
          <w:rFonts w:asciiTheme="minorBidi" w:hAnsiTheme="minorBidi"/>
          <w:b/>
          <w:sz w:val="20"/>
          <w:szCs w:val="20"/>
          <w:lang w:val="pt-PT"/>
        </w:rPr>
        <w:t>qualidade do seu trabalho.</w:t>
      </w:r>
    </w:p>
    <w:tbl>
      <w:tblPr>
        <w:tblStyle w:val="TableGrid"/>
        <w:tblW w:w="10575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86" w:type="dxa"/>
          <w:left w:w="57" w:type="dxa"/>
          <w:bottom w:w="86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9096"/>
        <w:gridCol w:w="504"/>
        <w:gridCol w:w="559"/>
      </w:tblGrid>
      <w:tr w:rsidR="00282051" w:rsidRPr="00BE7182" w14:paraId="5F0ADCA6" w14:textId="77777777" w:rsidTr="00BE7182">
        <w:tc>
          <w:tcPr>
            <w:tcW w:w="418" w:type="dxa"/>
            <w:tcBorders>
              <w:top w:val="nil"/>
              <w:left w:val="nil"/>
              <w:right w:val="nil"/>
            </w:tcBorders>
          </w:tcPr>
          <w:p w14:paraId="5E7B9BFD" w14:textId="1EBF1E57" w:rsidR="00282051" w:rsidRPr="00BE7182" w:rsidRDefault="00BA0A26" w:rsidP="00AF1341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975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DDF60B4" w14:textId="4F5EE026" w:rsidR="00282051" w:rsidRPr="00BE7182" w:rsidRDefault="00931BFD" w:rsidP="007D58A4">
            <w:pPr>
              <w:spacing w:after="0" w:line="240" w:lineRule="auto"/>
              <w:jc w:val="right"/>
              <w:rPr>
                <w:rFonts w:asciiTheme="minorBidi" w:hAnsiTheme="minorBidi"/>
                <w:b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b/>
                <w:sz w:val="20"/>
                <w:szCs w:val="20"/>
                <w:lang w:val="pt-PT"/>
              </w:rPr>
              <w:t>SIM</w:t>
            </w:r>
          </w:p>
        </w:tc>
        <w:tc>
          <w:tcPr>
            <w:tcW w:w="400" w:type="dxa"/>
            <w:tcBorders>
              <w:top w:val="nil"/>
              <w:left w:val="nil"/>
              <w:right w:val="nil"/>
            </w:tcBorders>
            <w:vAlign w:val="bottom"/>
          </w:tcPr>
          <w:p w14:paraId="1D8DABF7" w14:textId="1CBA6F33" w:rsidR="00282051" w:rsidRPr="00BE7182" w:rsidRDefault="00282051" w:rsidP="007D58A4">
            <w:pPr>
              <w:spacing w:after="0" w:line="240" w:lineRule="auto"/>
              <w:jc w:val="center"/>
              <w:rPr>
                <w:rFonts w:asciiTheme="minorBidi" w:hAnsiTheme="minorBidi"/>
                <w:b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b/>
                <w:sz w:val="20"/>
                <w:szCs w:val="20"/>
                <w:lang w:val="pt-PT"/>
              </w:rPr>
              <w:t>N</w:t>
            </w:r>
            <w:r w:rsidR="00931BFD" w:rsidRPr="00BE7182">
              <w:rPr>
                <w:rFonts w:asciiTheme="minorBidi" w:hAnsiTheme="minorBidi"/>
                <w:b/>
                <w:sz w:val="20"/>
                <w:szCs w:val="20"/>
                <w:lang w:val="pt-PT"/>
              </w:rPr>
              <w:t>Ã</w:t>
            </w:r>
            <w:r w:rsidRPr="00BE7182">
              <w:rPr>
                <w:rFonts w:asciiTheme="minorBidi" w:hAnsiTheme="minorBidi"/>
                <w:b/>
                <w:sz w:val="20"/>
                <w:szCs w:val="20"/>
                <w:lang w:val="pt-PT"/>
              </w:rPr>
              <w:t>O</w:t>
            </w:r>
          </w:p>
        </w:tc>
      </w:tr>
      <w:tr w:rsidR="00282051" w:rsidRPr="00BE7182" w14:paraId="6921CCCA" w14:textId="77777777" w:rsidTr="00BE7182">
        <w:tc>
          <w:tcPr>
            <w:tcW w:w="418" w:type="dxa"/>
            <w:tcBorders>
              <w:top w:val="single" w:sz="4" w:space="0" w:color="A6A6A6" w:themeColor="background1" w:themeShade="A6"/>
            </w:tcBorders>
          </w:tcPr>
          <w:p w14:paraId="6E84EF9C" w14:textId="7DA017ED" w:rsidR="00DE6C67" w:rsidRPr="00BE7182" w:rsidRDefault="00AF1341" w:rsidP="00AF1341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1</w:t>
            </w:r>
          </w:p>
        </w:tc>
        <w:tc>
          <w:tcPr>
            <w:tcW w:w="9248" w:type="dxa"/>
            <w:tcBorders>
              <w:top w:val="single" w:sz="4" w:space="0" w:color="A6A6A6" w:themeColor="background1" w:themeShade="A6"/>
            </w:tcBorders>
          </w:tcPr>
          <w:p w14:paraId="7CE9355F" w14:textId="6EA7CBAF" w:rsidR="00C675F9" w:rsidRPr="00BE7182" w:rsidRDefault="00C675F9" w:rsidP="00C675F9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A família foi selec</w:t>
            </w:r>
            <w:r w:rsidR="00742245" w:rsidRPr="00BE7182">
              <w:rPr>
                <w:rFonts w:asciiTheme="minorBidi" w:hAnsiTheme="minorBidi"/>
                <w:sz w:val="20"/>
                <w:szCs w:val="20"/>
                <w:lang w:val="pt-PT"/>
              </w:rPr>
              <w:t>c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ionada </w:t>
            </w:r>
            <w:r w:rsidR="00C072D5" w:rsidRPr="00BE7182">
              <w:rPr>
                <w:rFonts w:asciiTheme="minorBidi" w:hAnsiTheme="minorBidi"/>
                <w:sz w:val="20"/>
                <w:szCs w:val="20"/>
                <w:lang w:val="pt-PT"/>
              </w:rPr>
              <w:t>corre</w:t>
            </w:r>
            <w:r w:rsidR="00742245" w:rsidRPr="00BE7182">
              <w:rPr>
                <w:rFonts w:asciiTheme="minorBidi" w:hAnsiTheme="minorBidi"/>
                <w:sz w:val="20"/>
                <w:szCs w:val="20"/>
                <w:lang w:val="pt-PT"/>
              </w:rPr>
              <w:t>c</w:t>
            </w:r>
            <w:r w:rsidR="00C072D5" w:rsidRPr="00BE7182">
              <w:rPr>
                <w:rFonts w:asciiTheme="minorBidi" w:hAnsiTheme="minorBidi"/>
                <w:sz w:val="20"/>
                <w:szCs w:val="20"/>
                <w:lang w:val="pt-PT"/>
              </w:rPr>
              <w:t>tamente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de acordo com a estratégia de amostragem?</w:t>
            </w:r>
          </w:p>
        </w:tc>
        <w:tc>
          <w:tcPr>
            <w:tcW w:w="509" w:type="dxa"/>
            <w:tcBorders>
              <w:top w:val="single" w:sz="4" w:space="0" w:color="A6A6A6" w:themeColor="background1" w:themeShade="A6"/>
            </w:tcBorders>
          </w:tcPr>
          <w:p w14:paraId="19B1678A" w14:textId="7922DF0D" w:rsidR="00DE6C67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  <w:tcBorders>
              <w:top w:val="single" w:sz="4" w:space="0" w:color="A6A6A6" w:themeColor="background1" w:themeShade="A6"/>
            </w:tcBorders>
          </w:tcPr>
          <w:p w14:paraId="45DDCD82" w14:textId="72F127F1" w:rsidR="00DE6C67" w:rsidRPr="00BE7182" w:rsidRDefault="00282051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282051" w:rsidRPr="00BE7182" w14:paraId="16BFC556" w14:textId="77777777" w:rsidTr="00BE7182">
        <w:tc>
          <w:tcPr>
            <w:tcW w:w="418" w:type="dxa"/>
          </w:tcPr>
          <w:p w14:paraId="50BA560C" w14:textId="01C2C83A" w:rsidR="00282051" w:rsidRPr="00BE7182" w:rsidRDefault="00282051" w:rsidP="00282051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2</w:t>
            </w:r>
          </w:p>
        </w:tc>
        <w:tc>
          <w:tcPr>
            <w:tcW w:w="9248" w:type="dxa"/>
          </w:tcPr>
          <w:p w14:paraId="0CF810EF" w14:textId="77777777" w:rsidR="00BE7182" w:rsidRPr="00BE7182" w:rsidRDefault="00C072D5" w:rsidP="00207238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O(A) inquirido(a) </w:t>
            </w:r>
            <w:r w:rsidR="00C675F9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foi selecionado 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corretamente</w:t>
            </w:r>
            <w:r w:rsidR="00207238" w:rsidRPr="00BE7182">
              <w:rPr>
                <w:rFonts w:asciiTheme="minorBidi" w:hAnsiTheme="minorBidi"/>
                <w:sz w:val="20"/>
                <w:szCs w:val="20"/>
                <w:lang w:val="pt-PT"/>
              </w:rPr>
              <w:t>?</w:t>
            </w:r>
            <w:r w:rsidR="00BE7182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</w:t>
            </w:r>
          </w:p>
          <w:p w14:paraId="1783DD15" w14:textId="2CD54656" w:rsidR="00EB0199" w:rsidRPr="00BE7182" w:rsidRDefault="00BE7182" w:rsidP="00207238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7F7F7F" w:themeColor="text1" w:themeTint="80"/>
                <w:sz w:val="20"/>
                <w:szCs w:val="20"/>
                <w:lang w:val="pt-PT"/>
              </w:rPr>
              <w:t>(incluindo seguir correctamente o procedimento caso o(a) inquirido(a) não esteja em casa?)</w:t>
            </w:r>
          </w:p>
        </w:tc>
        <w:tc>
          <w:tcPr>
            <w:tcW w:w="509" w:type="dxa"/>
          </w:tcPr>
          <w:p w14:paraId="38C5367C" w14:textId="6188EE1F" w:rsidR="00282051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00C8144F" w14:textId="13684389" w:rsidR="00282051" w:rsidRPr="00BE7182" w:rsidRDefault="00282051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6A2F55C6" w14:textId="77777777" w:rsidTr="00BE7182">
        <w:tc>
          <w:tcPr>
            <w:tcW w:w="418" w:type="dxa"/>
          </w:tcPr>
          <w:p w14:paraId="56023548" w14:textId="2888068E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3</w:t>
            </w:r>
          </w:p>
        </w:tc>
        <w:tc>
          <w:tcPr>
            <w:tcW w:w="9248" w:type="dxa"/>
          </w:tcPr>
          <w:p w14:paraId="2DC2E39C" w14:textId="027DBC0B" w:rsidR="007D58A4" w:rsidRPr="00BE7182" w:rsidRDefault="00C072D5" w:rsidP="00C675F9">
            <w:pPr>
              <w:spacing w:after="0" w:line="240" w:lineRule="auto"/>
              <w:jc w:val="both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O(a) inquirido(a) </w:t>
            </w:r>
            <w:r w:rsidR="00C675F9" w:rsidRPr="00BE7182">
              <w:rPr>
                <w:rFonts w:asciiTheme="minorBidi" w:hAnsiTheme="minorBidi"/>
                <w:sz w:val="20"/>
                <w:szCs w:val="20"/>
                <w:lang w:val="pt-PT"/>
              </w:rPr>
              <w:t>(e qualq</w:t>
            </w:r>
            <w:r w:rsidR="004D67BF" w:rsidRPr="00BE7182">
              <w:rPr>
                <w:rFonts w:asciiTheme="minorBidi" w:hAnsiTheme="minorBidi"/>
                <w:sz w:val="20"/>
                <w:szCs w:val="20"/>
                <w:lang w:val="pt-PT"/>
              </w:rPr>
              <w:t>u</w:t>
            </w:r>
            <w:r w:rsidR="00C675F9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er outra pessoa presente) foi saudado 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corre</w:t>
            </w:r>
            <w:r w:rsidR="00742245" w:rsidRPr="00BE7182">
              <w:rPr>
                <w:rFonts w:asciiTheme="minorBidi" w:hAnsiTheme="minorBidi"/>
                <w:sz w:val="20"/>
                <w:szCs w:val="20"/>
                <w:lang w:val="pt-PT"/>
              </w:rPr>
              <w:t>c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tamente</w:t>
            </w:r>
            <w:r w:rsidR="00C675F9" w:rsidRPr="00BE7182">
              <w:rPr>
                <w:rFonts w:asciiTheme="minorBidi" w:hAnsiTheme="minorBidi"/>
                <w:sz w:val="20"/>
                <w:szCs w:val="20"/>
                <w:lang w:val="pt-PT"/>
              </w:rPr>
              <w:t>?</w:t>
            </w:r>
            <w:r w:rsidR="007D58A4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09" w:type="dxa"/>
          </w:tcPr>
          <w:p w14:paraId="28A2AEBE" w14:textId="4A67369F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0416650D" w14:textId="185B0B45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474C2BFF" w14:textId="77777777" w:rsidTr="00BE7182">
        <w:tc>
          <w:tcPr>
            <w:tcW w:w="418" w:type="dxa"/>
            <w:vAlign w:val="center"/>
          </w:tcPr>
          <w:p w14:paraId="34FA73A8" w14:textId="057032E2" w:rsidR="007D58A4" w:rsidRPr="00BE7182" w:rsidRDefault="007D58A4" w:rsidP="004A71BB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4</w:t>
            </w:r>
          </w:p>
        </w:tc>
        <w:tc>
          <w:tcPr>
            <w:tcW w:w="9248" w:type="dxa"/>
          </w:tcPr>
          <w:p w14:paraId="0733CEFF" w14:textId="2B128894" w:rsidR="007D58A4" w:rsidRPr="00BE7182" w:rsidRDefault="00C072D5" w:rsidP="00C675F9">
            <w:pPr>
              <w:spacing w:after="0" w:line="240" w:lineRule="auto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O(a) inquiridor(a)</w:t>
            </w:r>
            <w:r w:rsidR="00C675F9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explicou 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corre</w:t>
            </w:r>
            <w:r w:rsidR="00742245" w:rsidRPr="00BE7182">
              <w:rPr>
                <w:rFonts w:asciiTheme="minorBidi" w:hAnsiTheme="minorBidi"/>
                <w:sz w:val="20"/>
                <w:szCs w:val="20"/>
                <w:lang w:val="pt-PT"/>
              </w:rPr>
              <w:t>c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tamente</w:t>
            </w:r>
            <w:r w:rsidR="00C675F9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e de forma fácil de entender o propósito da entrevista e como a informação recolhida irá ser utilizada?</w:t>
            </w:r>
          </w:p>
        </w:tc>
        <w:tc>
          <w:tcPr>
            <w:tcW w:w="509" w:type="dxa"/>
            <w:vAlign w:val="center"/>
          </w:tcPr>
          <w:p w14:paraId="6998D3BE" w14:textId="520079A0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  <w:vAlign w:val="center"/>
          </w:tcPr>
          <w:p w14:paraId="27000853" w14:textId="691870DB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2C4BDCA4" w14:textId="77777777" w:rsidTr="00BE7182">
        <w:tc>
          <w:tcPr>
            <w:tcW w:w="418" w:type="dxa"/>
          </w:tcPr>
          <w:p w14:paraId="5040B94A" w14:textId="3C5CC28C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5</w:t>
            </w:r>
          </w:p>
        </w:tc>
        <w:tc>
          <w:tcPr>
            <w:tcW w:w="9248" w:type="dxa"/>
          </w:tcPr>
          <w:p w14:paraId="5E113C0D" w14:textId="43E3DE61" w:rsidR="007D58A4" w:rsidRPr="00BE7182" w:rsidRDefault="00C072D5" w:rsidP="00726F3F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O(a) inquiridor(a)</w:t>
            </w:r>
            <w:r w:rsidR="00726F3F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obteve o acordo 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do(a) inquirido(a) </w:t>
            </w:r>
            <w:r w:rsidR="00726F3F" w:rsidRPr="00BE7182">
              <w:rPr>
                <w:rFonts w:asciiTheme="minorBidi" w:hAnsiTheme="minorBidi"/>
                <w:sz w:val="20"/>
                <w:szCs w:val="20"/>
                <w:lang w:val="pt-PT"/>
              </w:rPr>
              <w:t>para participar na entrevista?</w:t>
            </w:r>
            <w:r w:rsidR="007D58A4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09" w:type="dxa"/>
          </w:tcPr>
          <w:p w14:paraId="56399557" w14:textId="70C986B6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7A23038B" w14:textId="6516FA22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58ED77FD" w14:textId="77777777" w:rsidTr="00BE7182">
        <w:tc>
          <w:tcPr>
            <w:tcW w:w="418" w:type="dxa"/>
          </w:tcPr>
          <w:p w14:paraId="755C3DD7" w14:textId="4DA04269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6</w:t>
            </w:r>
          </w:p>
        </w:tc>
        <w:tc>
          <w:tcPr>
            <w:tcW w:w="9248" w:type="dxa"/>
          </w:tcPr>
          <w:p w14:paraId="6EBD5F22" w14:textId="7E603CA6" w:rsidR="007D58A4" w:rsidRPr="00BE7182" w:rsidRDefault="00C072D5" w:rsidP="00C072D5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O(a) inquiridor(a)</w:t>
            </w:r>
            <w:r w:rsidR="004D67BF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sentou o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(a)</w:t>
            </w:r>
            <w:r w:rsidR="004D67BF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inquirido(a)</w:t>
            </w:r>
            <w:r w:rsidR="004D67BF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de costas para outras pessoas?</w:t>
            </w:r>
          </w:p>
        </w:tc>
        <w:tc>
          <w:tcPr>
            <w:tcW w:w="509" w:type="dxa"/>
          </w:tcPr>
          <w:p w14:paraId="71F78945" w14:textId="41B451A4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405A07E3" w14:textId="78C1FF35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59CAF3E0" w14:textId="77777777" w:rsidTr="00BE7182">
        <w:tc>
          <w:tcPr>
            <w:tcW w:w="418" w:type="dxa"/>
            <w:tcBorders>
              <w:bottom w:val="single" w:sz="12" w:space="0" w:color="A6A6A6" w:themeColor="background1" w:themeShade="A6"/>
            </w:tcBorders>
          </w:tcPr>
          <w:p w14:paraId="29210DA9" w14:textId="18208FE9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7</w:t>
            </w:r>
          </w:p>
        </w:tc>
        <w:tc>
          <w:tcPr>
            <w:tcW w:w="9248" w:type="dxa"/>
            <w:tcBorders>
              <w:bottom w:val="single" w:sz="12" w:space="0" w:color="A6A6A6" w:themeColor="background1" w:themeShade="A6"/>
            </w:tcBorders>
          </w:tcPr>
          <w:p w14:paraId="7415E3AF" w14:textId="1E09F962" w:rsidR="007D58A4" w:rsidRPr="00BE7182" w:rsidRDefault="00C072D5" w:rsidP="004D67BF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O(a) inquiridor(a)</w:t>
            </w:r>
            <w:r w:rsidR="004D67BF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preencheu 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corre</w:t>
            </w:r>
            <w:r w:rsidR="00742245" w:rsidRPr="00BE7182">
              <w:rPr>
                <w:rFonts w:asciiTheme="minorBidi" w:hAnsiTheme="minorBidi"/>
                <w:sz w:val="20"/>
                <w:szCs w:val="20"/>
                <w:lang w:val="pt-PT"/>
              </w:rPr>
              <w:t>c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tamente</w:t>
            </w:r>
            <w:r w:rsidR="004D67BF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todos os dados introdutórios no topo do questionário?</w:t>
            </w:r>
          </w:p>
        </w:tc>
        <w:tc>
          <w:tcPr>
            <w:tcW w:w="509" w:type="dxa"/>
            <w:tcBorders>
              <w:bottom w:val="single" w:sz="12" w:space="0" w:color="A6A6A6" w:themeColor="background1" w:themeShade="A6"/>
            </w:tcBorders>
          </w:tcPr>
          <w:p w14:paraId="06CCA1DF" w14:textId="2C7A7E94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  <w:tcBorders>
              <w:bottom w:val="single" w:sz="12" w:space="0" w:color="A6A6A6" w:themeColor="background1" w:themeShade="A6"/>
            </w:tcBorders>
          </w:tcPr>
          <w:p w14:paraId="736A8DB3" w14:textId="5739A814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124B6DB1" w14:textId="77777777" w:rsidTr="00BE7182">
        <w:tc>
          <w:tcPr>
            <w:tcW w:w="418" w:type="dxa"/>
            <w:tcBorders>
              <w:top w:val="single" w:sz="12" w:space="0" w:color="A6A6A6" w:themeColor="background1" w:themeShade="A6"/>
            </w:tcBorders>
          </w:tcPr>
          <w:p w14:paraId="1B52CFBA" w14:textId="343DA859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8</w:t>
            </w:r>
          </w:p>
        </w:tc>
        <w:tc>
          <w:tcPr>
            <w:tcW w:w="9248" w:type="dxa"/>
            <w:tcBorders>
              <w:top w:val="single" w:sz="12" w:space="0" w:color="A6A6A6" w:themeColor="background1" w:themeShade="A6"/>
            </w:tcBorders>
          </w:tcPr>
          <w:p w14:paraId="52F7C778" w14:textId="7FB0E15D" w:rsidR="007D58A4" w:rsidRPr="00BE7182" w:rsidRDefault="00C072D5" w:rsidP="004D67BF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O(a) inquiridor(a)</w:t>
            </w:r>
            <w:r w:rsidR="004D67BF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formulou as perguntas 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exa</w:t>
            </w:r>
            <w:r w:rsidR="00742245" w:rsidRPr="00BE7182">
              <w:rPr>
                <w:rFonts w:asciiTheme="minorBidi" w:hAnsiTheme="minorBidi"/>
                <w:sz w:val="20"/>
                <w:szCs w:val="20"/>
                <w:lang w:val="pt-PT"/>
              </w:rPr>
              <w:t>c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tamente</w:t>
            </w:r>
            <w:r w:rsidR="004D67BF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como estão escritas no questionário?</w:t>
            </w:r>
            <w:r w:rsidR="007D58A4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09" w:type="dxa"/>
            <w:tcBorders>
              <w:top w:val="single" w:sz="12" w:space="0" w:color="A6A6A6" w:themeColor="background1" w:themeShade="A6"/>
            </w:tcBorders>
          </w:tcPr>
          <w:p w14:paraId="06AC2994" w14:textId="0393ED98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  <w:tcBorders>
              <w:top w:val="single" w:sz="12" w:space="0" w:color="A6A6A6" w:themeColor="background1" w:themeShade="A6"/>
            </w:tcBorders>
          </w:tcPr>
          <w:p w14:paraId="15C3C439" w14:textId="3141245E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364FEA06" w14:textId="77777777" w:rsidTr="00BE7182">
        <w:tc>
          <w:tcPr>
            <w:tcW w:w="418" w:type="dxa"/>
          </w:tcPr>
          <w:p w14:paraId="72BBCE81" w14:textId="3C703BD8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9</w:t>
            </w:r>
          </w:p>
        </w:tc>
        <w:tc>
          <w:tcPr>
            <w:tcW w:w="9248" w:type="dxa"/>
          </w:tcPr>
          <w:p w14:paraId="29EE1557" w14:textId="479059DC" w:rsidR="007D58A4" w:rsidRPr="00BE7182" w:rsidRDefault="00C072D5" w:rsidP="00CC2F0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O(a) inquiridor(a)</w:t>
            </w:r>
            <w:r w:rsidR="004D67BF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registou as respostas a todas as perguntas requeridas?</w:t>
            </w:r>
            <w:r w:rsidR="007D58A4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09" w:type="dxa"/>
          </w:tcPr>
          <w:p w14:paraId="2DB5626E" w14:textId="11A6F7F6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228DD5CD" w14:textId="10FE4BCE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7AE68DAA" w14:textId="77777777" w:rsidTr="00BE7182">
        <w:tc>
          <w:tcPr>
            <w:tcW w:w="418" w:type="dxa"/>
          </w:tcPr>
          <w:p w14:paraId="32D1A5C6" w14:textId="03B76811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10</w:t>
            </w:r>
          </w:p>
        </w:tc>
        <w:tc>
          <w:tcPr>
            <w:tcW w:w="9248" w:type="dxa"/>
          </w:tcPr>
          <w:p w14:paraId="2FD15C3F" w14:textId="1825D6D8" w:rsidR="007D58A4" w:rsidRPr="00BE7182" w:rsidRDefault="00C072D5" w:rsidP="00CC2F0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O(a) inquiridor(a) pediu ao(à) inquirido(a) 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>para esclarecer quaisquer respostas menos claras?</w:t>
            </w:r>
          </w:p>
        </w:tc>
        <w:tc>
          <w:tcPr>
            <w:tcW w:w="509" w:type="dxa"/>
          </w:tcPr>
          <w:p w14:paraId="0DCCA306" w14:textId="43A210E1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7E96D140" w14:textId="7B41E000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30D852B8" w14:textId="77777777" w:rsidTr="00BE7182">
        <w:tc>
          <w:tcPr>
            <w:tcW w:w="418" w:type="dxa"/>
            <w:vAlign w:val="center"/>
          </w:tcPr>
          <w:p w14:paraId="79D5B80D" w14:textId="1ED517B4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11</w:t>
            </w:r>
          </w:p>
        </w:tc>
        <w:tc>
          <w:tcPr>
            <w:tcW w:w="9248" w:type="dxa"/>
          </w:tcPr>
          <w:p w14:paraId="20E28A51" w14:textId="77777777" w:rsidR="00207238" w:rsidRPr="00BE7182" w:rsidRDefault="00C072D5" w:rsidP="00CC2F0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O(a) inquiridor(a)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evitou dar, em avanço, possíveis respostas </w:t>
            </w:r>
          </w:p>
          <w:p w14:paraId="1702D053" w14:textId="55BBCE34" w:rsidR="007D58A4" w:rsidRPr="00BE7182" w:rsidRDefault="00CC2F01" w:rsidP="00CC2F0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(excepto para as perguntas para as quais as respostas eram opções pré definidas)</w:t>
            </w:r>
          </w:p>
        </w:tc>
        <w:tc>
          <w:tcPr>
            <w:tcW w:w="509" w:type="dxa"/>
          </w:tcPr>
          <w:p w14:paraId="61FEAE88" w14:textId="13C7C645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027A81F5" w14:textId="63377B78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77AAABDF" w14:textId="77777777" w:rsidTr="00BE7182">
        <w:tc>
          <w:tcPr>
            <w:tcW w:w="418" w:type="dxa"/>
          </w:tcPr>
          <w:p w14:paraId="75EA37F5" w14:textId="0E410C1D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12</w:t>
            </w:r>
          </w:p>
        </w:tc>
        <w:tc>
          <w:tcPr>
            <w:tcW w:w="9248" w:type="dxa"/>
          </w:tcPr>
          <w:p w14:paraId="35719E0D" w14:textId="3A0B659D" w:rsidR="007D58A4" w:rsidRPr="00BE7182" w:rsidRDefault="00C072D5" w:rsidP="00CC2F0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O(a) inquiridor(a)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evitou guiar 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o(a) inquirido(a) 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>a dar determinada resposta?</w:t>
            </w:r>
          </w:p>
        </w:tc>
        <w:tc>
          <w:tcPr>
            <w:tcW w:w="509" w:type="dxa"/>
          </w:tcPr>
          <w:p w14:paraId="62C92FDD" w14:textId="1DE4F415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5B3E14A4" w14:textId="2E1BDC28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54D771FC" w14:textId="77777777" w:rsidTr="00BE7182">
        <w:tc>
          <w:tcPr>
            <w:tcW w:w="418" w:type="dxa"/>
          </w:tcPr>
          <w:p w14:paraId="6990711C" w14:textId="251CF3EF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13</w:t>
            </w:r>
          </w:p>
        </w:tc>
        <w:tc>
          <w:tcPr>
            <w:tcW w:w="9248" w:type="dxa"/>
          </w:tcPr>
          <w:p w14:paraId="65503CF9" w14:textId="4122ED82" w:rsidR="007D58A4" w:rsidRPr="00BE7182" w:rsidRDefault="00C072D5" w:rsidP="00CC2F0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O(a) inquiridor(a)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perguntou “alguma coisa mais?” para as perguntas de respostas múltiplas e perguntas abertas?</w:t>
            </w:r>
            <w:r w:rsidR="007D58A4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09" w:type="dxa"/>
          </w:tcPr>
          <w:p w14:paraId="52401BAF" w14:textId="7F794421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0072F2C0" w14:textId="23D9BE82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70609508" w14:textId="77777777" w:rsidTr="00BE7182">
        <w:tc>
          <w:tcPr>
            <w:tcW w:w="418" w:type="dxa"/>
          </w:tcPr>
          <w:p w14:paraId="683CC044" w14:textId="024BFA40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14</w:t>
            </w:r>
          </w:p>
        </w:tc>
        <w:tc>
          <w:tcPr>
            <w:tcW w:w="9248" w:type="dxa"/>
          </w:tcPr>
          <w:p w14:paraId="7DA8CF56" w14:textId="045E0201" w:rsidR="007D58A4" w:rsidRPr="00BE7182" w:rsidRDefault="00C072D5" w:rsidP="00CC2F0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O(a) inquiridor(a)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fez todas as perguntas requeridas – sem saltar nenhuma?</w:t>
            </w:r>
          </w:p>
        </w:tc>
        <w:tc>
          <w:tcPr>
            <w:tcW w:w="509" w:type="dxa"/>
          </w:tcPr>
          <w:p w14:paraId="5026FFE4" w14:textId="72A7C64A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0333AC2B" w14:textId="68DF8CEB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4EE43A97" w14:textId="77777777" w:rsidTr="00BE7182">
        <w:tc>
          <w:tcPr>
            <w:tcW w:w="418" w:type="dxa"/>
          </w:tcPr>
          <w:p w14:paraId="0CEAA005" w14:textId="2C2940BD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15</w:t>
            </w:r>
          </w:p>
        </w:tc>
        <w:tc>
          <w:tcPr>
            <w:tcW w:w="9248" w:type="dxa"/>
          </w:tcPr>
          <w:p w14:paraId="2009A188" w14:textId="6245FF71" w:rsidR="007D58A4" w:rsidRPr="00BE7182" w:rsidRDefault="00C072D5" w:rsidP="00CC2F0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O(a) inquiridor(a)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evitou fazer u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m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>a pergunta que deveria ter supostamente saltado?</w:t>
            </w:r>
          </w:p>
        </w:tc>
        <w:tc>
          <w:tcPr>
            <w:tcW w:w="509" w:type="dxa"/>
          </w:tcPr>
          <w:p w14:paraId="2C869D59" w14:textId="53D11087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434F28FD" w14:textId="77955862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07601C0E" w14:textId="77777777" w:rsidTr="00BE7182">
        <w:tc>
          <w:tcPr>
            <w:tcW w:w="418" w:type="dxa"/>
          </w:tcPr>
          <w:p w14:paraId="24A8940A" w14:textId="734F1E0D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16</w:t>
            </w:r>
          </w:p>
        </w:tc>
        <w:tc>
          <w:tcPr>
            <w:tcW w:w="9248" w:type="dxa"/>
          </w:tcPr>
          <w:p w14:paraId="72440DA9" w14:textId="6D2817E9" w:rsidR="007D58A4" w:rsidRPr="00BE7182" w:rsidRDefault="00C072D5" w:rsidP="00CC2F0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A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s respostas 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dos(as) inquiridos(as) 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>foram recebidas de forma neutra? (de uma forma nem negativa nem positiva)</w:t>
            </w:r>
          </w:p>
        </w:tc>
        <w:tc>
          <w:tcPr>
            <w:tcW w:w="509" w:type="dxa"/>
          </w:tcPr>
          <w:p w14:paraId="37CCF7EB" w14:textId="78B8B168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4D4FBF06" w14:textId="5F7C8F6D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E64542" w:rsidRPr="00BE7182" w14:paraId="1053BE7D" w14:textId="77777777" w:rsidTr="00BE7182">
        <w:tc>
          <w:tcPr>
            <w:tcW w:w="418" w:type="dxa"/>
          </w:tcPr>
          <w:p w14:paraId="0D20F485" w14:textId="7C92450C" w:rsidR="00E64542" w:rsidRPr="00BE7182" w:rsidRDefault="00E64542" w:rsidP="00E64542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17</w:t>
            </w:r>
          </w:p>
        </w:tc>
        <w:tc>
          <w:tcPr>
            <w:tcW w:w="9248" w:type="dxa"/>
          </w:tcPr>
          <w:p w14:paraId="445144F8" w14:textId="0CC6BE9A" w:rsidR="00E64542" w:rsidRPr="00BE7182" w:rsidRDefault="00C072D5" w:rsidP="00CC2F0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O(a) inquiridor(a)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assegurou que nenhuma outra pessoa pudesse ouvir o que 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o(a) inquirido(a) 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>disse?</w:t>
            </w:r>
          </w:p>
        </w:tc>
        <w:tc>
          <w:tcPr>
            <w:tcW w:w="509" w:type="dxa"/>
          </w:tcPr>
          <w:p w14:paraId="7CCFAFD6" w14:textId="63DBC0E1" w:rsidR="00E64542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4699AB77" w14:textId="697B4F92" w:rsidR="00E64542" w:rsidRPr="00BE7182" w:rsidRDefault="00E64542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43B30105" w14:textId="77777777" w:rsidTr="00BE7182">
        <w:tc>
          <w:tcPr>
            <w:tcW w:w="418" w:type="dxa"/>
          </w:tcPr>
          <w:p w14:paraId="77BF751C" w14:textId="67CD580E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18</w:t>
            </w:r>
          </w:p>
        </w:tc>
        <w:tc>
          <w:tcPr>
            <w:tcW w:w="9248" w:type="dxa"/>
          </w:tcPr>
          <w:p w14:paraId="06FC99C1" w14:textId="4CA3C6A3" w:rsidR="007D58A4" w:rsidRPr="00BE7182" w:rsidRDefault="00C072D5" w:rsidP="00CC2F0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O(a) inquiridor(a)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manteve um contacto visual apropriado com </w:t>
            </w: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o(a) inquirido(a)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>?</w:t>
            </w:r>
            <w:r w:rsidR="007D58A4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</w:t>
            </w:r>
          </w:p>
        </w:tc>
        <w:tc>
          <w:tcPr>
            <w:tcW w:w="509" w:type="dxa"/>
          </w:tcPr>
          <w:p w14:paraId="23A327DA" w14:textId="4D5858D6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453CAC83" w14:textId="705FFF4A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5035766D" w14:textId="77777777" w:rsidTr="00BE7182">
        <w:tc>
          <w:tcPr>
            <w:tcW w:w="418" w:type="dxa"/>
          </w:tcPr>
          <w:p w14:paraId="1CC96677" w14:textId="4150D42E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19</w:t>
            </w:r>
          </w:p>
        </w:tc>
        <w:tc>
          <w:tcPr>
            <w:tcW w:w="9248" w:type="dxa"/>
          </w:tcPr>
          <w:p w14:paraId="756CAED5" w14:textId="66544F63" w:rsidR="007D58A4" w:rsidRPr="00BE7182" w:rsidRDefault="00CC2F01" w:rsidP="00CC2F0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A escrita/caligrafia no formulário é legível?</w:t>
            </w:r>
          </w:p>
        </w:tc>
        <w:tc>
          <w:tcPr>
            <w:tcW w:w="509" w:type="dxa"/>
          </w:tcPr>
          <w:p w14:paraId="657C05C8" w14:textId="41667FDC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61F6B2C7" w14:textId="5D78C23B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  <w:tr w:rsidR="007D58A4" w:rsidRPr="00BE7182" w14:paraId="5B444F28" w14:textId="77777777" w:rsidTr="00BE7182">
        <w:tc>
          <w:tcPr>
            <w:tcW w:w="418" w:type="dxa"/>
          </w:tcPr>
          <w:p w14:paraId="2E0D1049" w14:textId="7FE133E0" w:rsidR="007D58A4" w:rsidRPr="00BE7182" w:rsidRDefault="007D58A4" w:rsidP="007D58A4">
            <w:pPr>
              <w:spacing w:after="0" w:line="240" w:lineRule="auto"/>
              <w:jc w:val="center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>20</w:t>
            </w:r>
          </w:p>
        </w:tc>
        <w:tc>
          <w:tcPr>
            <w:tcW w:w="9248" w:type="dxa"/>
          </w:tcPr>
          <w:p w14:paraId="46368E72" w14:textId="2E46D539" w:rsidR="007D58A4" w:rsidRPr="00BE7182" w:rsidRDefault="00C072D5" w:rsidP="00CC2F01">
            <w:pPr>
              <w:spacing w:after="0" w:line="240" w:lineRule="auto"/>
              <w:jc w:val="both"/>
              <w:rPr>
                <w:rFonts w:asciiTheme="minorBidi" w:hAnsiTheme="minorBidi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O(a) inquiridor(a) agradeceu ao(à) inquirido(a) </w:t>
            </w:r>
            <w:r w:rsidR="00CC2F01" w:rsidRPr="00BE7182">
              <w:rPr>
                <w:rFonts w:asciiTheme="minorBidi" w:hAnsiTheme="minorBidi"/>
                <w:sz w:val="20"/>
                <w:szCs w:val="20"/>
                <w:lang w:val="pt-PT"/>
              </w:rPr>
              <w:t xml:space="preserve"> pelo seu tempo e participação?</w:t>
            </w:r>
          </w:p>
        </w:tc>
        <w:tc>
          <w:tcPr>
            <w:tcW w:w="509" w:type="dxa"/>
          </w:tcPr>
          <w:p w14:paraId="360381A8" w14:textId="0CE6BBF7" w:rsidR="007D58A4" w:rsidRPr="00BE7182" w:rsidRDefault="00931BFD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S</w:t>
            </w:r>
          </w:p>
        </w:tc>
        <w:tc>
          <w:tcPr>
            <w:tcW w:w="400" w:type="dxa"/>
          </w:tcPr>
          <w:p w14:paraId="3F91E67E" w14:textId="733A8EBF" w:rsidR="007D58A4" w:rsidRPr="00BE7182" w:rsidRDefault="007D58A4" w:rsidP="00207238">
            <w:pPr>
              <w:spacing w:after="0" w:line="240" w:lineRule="auto"/>
              <w:jc w:val="center"/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</w:pPr>
            <w:r w:rsidRPr="00BE7182">
              <w:rPr>
                <w:rFonts w:asciiTheme="minorBidi" w:hAnsiTheme="minorBidi"/>
                <w:color w:val="D9D9D9" w:themeColor="background1" w:themeShade="D9"/>
                <w:sz w:val="20"/>
                <w:szCs w:val="20"/>
                <w:lang w:val="pt-PT"/>
              </w:rPr>
              <w:t>N</w:t>
            </w:r>
          </w:p>
        </w:tc>
      </w:tr>
    </w:tbl>
    <w:p w14:paraId="4767798A" w14:textId="0AC5AC5B" w:rsidR="0012360D" w:rsidRPr="00BE7182" w:rsidRDefault="0012360D" w:rsidP="00DE6C67">
      <w:pPr>
        <w:spacing w:after="120" w:line="288" w:lineRule="auto"/>
        <w:jc w:val="both"/>
        <w:rPr>
          <w:rFonts w:asciiTheme="minorBidi" w:hAnsiTheme="minorBidi"/>
          <w:sz w:val="20"/>
          <w:szCs w:val="20"/>
          <w:lang w:val="pt-PT"/>
        </w:rPr>
      </w:pPr>
    </w:p>
    <w:p w14:paraId="4DD04011" w14:textId="1CE15D6A" w:rsidR="00AE09B4" w:rsidRPr="00BE7182" w:rsidRDefault="00CC2F01" w:rsidP="00207238">
      <w:pPr>
        <w:spacing w:after="100" w:line="360" w:lineRule="auto"/>
        <w:jc w:val="both"/>
        <w:rPr>
          <w:rFonts w:asciiTheme="minorBidi" w:hAnsiTheme="minorBidi"/>
          <w:sz w:val="20"/>
          <w:szCs w:val="20"/>
          <w:lang w:val="pt-PT"/>
        </w:rPr>
      </w:pPr>
      <w:r w:rsidRPr="00BE7182">
        <w:rPr>
          <w:rFonts w:asciiTheme="minorBidi" w:hAnsiTheme="minorBidi"/>
          <w:b/>
          <w:sz w:val="20"/>
          <w:szCs w:val="20"/>
          <w:lang w:val="pt-PT"/>
        </w:rPr>
        <w:t>Número de SIM</w:t>
      </w:r>
      <w:r w:rsidR="00AE09B4" w:rsidRPr="00BE7182">
        <w:rPr>
          <w:rFonts w:asciiTheme="minorBidi" w:hAnsiTheme="minorBidi"/>
          <w:sz w:val="20"/>
          <w:szCs w:val="20"/>
          <w:lang w:val="pt-PT"/>
        </w:rPr>
        <w:t>:</w:t>
      </w:r>
      <w:r w:rsidR="00207238" w:rsidRPr="00BE7182">
        <w:rPr>
          <w:rFonts w:asciiTheme="minorBidi" w:hAnsiTheme="minorBidi"/>
          <w:sz w:val="20"/>
          <w:szCs w:val="20"/>
          <w:lang w:val="pt-PT"/>
        </w:rPr>
        <w:t xml:space="preserve"> ……</w:t>
      </w:r>
      <w:r w:rsidR="00E97E58" w:rsidRPr="00BE7182">
        <w:rPr>
          <w:rFonts w:asciiTheme="minorBidi" w:hAnsiTheme="minorBidi"/>
          <w:sz w:val="20"/>
          <w:szCs w:val="20"/>
          <w:lang w:val="pt-PT"/>
        </w:rPr>
        <w:t>..</w:t>
      </w:r>
      <w:r w:rsidR="00BA0A26" w:rsidRPr="00BE7182">
        <w:rPr>
          <w:rFonts w:asciiTheme="minorBidi" w:hAnsiTheme="minorBidi"/>
          <w:sz w:val="20"/>
          <w:szCs w:val="20"/>
          <w:lang w:val="pt-PT"/>
        </w:rPr>
        <w:t xml:space="preserve"> </w:t>
      </w:r>
      <w:r w:rsidR="0019223B" w:rsidRPr="00BE7182">
        <w:rPr>
          <w:rFonts w:asciiTheme="minorBidi" w:hAnsiTheme="minorBidi"/>
          <w:sz w:val="20"/>
          <w:szCs w:val="20"/>
          <w:lang w:val="pt-PT"/>
        </w:rPr>
        <w:t xml:space="preserve">   </w:t>
      </w:r>
      <w:r w:rsidR="003D14A5" w:rsidRPr="00BE7182">
        <w:rPr>
          <w:rFonts w:asciiTheme="minorBidi" w:hAnsiTheme="minorBidi"/>
          <w:b/>
          <w:sz w:val="20"/>
          <w:szCs w:val="20"/>
          <w:lang w:val="pt-PT"/>
        </w:rPr>
        <w:t>Resultado</w:t>
      </w:r>
      <w:r w:rsidR="00207238" w:rsidRPr="00BE7182">
        <w:rPr>
          <w:rFonts w:asciiTheme="minorBidi" w:hAnsiTheme="minorBidi"/>
          <w:sz w:val="20"/>
          <w:szCs w:val="20"/>
          <w:lang w:val="pt-PT"/>
        </w:rPr>
        <w:t xml:space="preserve">: </w:t>
      </w:r>
      <w:r w:rsidR="00AE09B4" w:rsidRPr="00BE7182">
        <w:rPr>
          <w:rFonts w:asciiTheme="minorBidi" w:hAnsiTheme="minorBidi"/>
          <w:sz w:val="20"/>
          <w:szCs w:val="20"/>
          <w:lang w:val="pt-PT"/>
        </w:rPr>
        <w:t xml:space="preserve">…… </w:t>
      </w:r>
      <w:r w:rsidR="00AE09B4" w:rsidRPr="00BE7182">
        <w:rPr>
          <w:rFonts w:asciiTheme="minorBidi" w:hAnsiTheme="minorBidi"/>
          <w:b/>
          <w:sz w:val="20"/>
          <w:szCs w:val="20"/>
          <w:lang w:val="pt-PT"/>
        </w:rPr>
        <w:t>%</w:t>
      </w:r>
      <w:r w:rsidR="00AE09B4" w:rsidRPr="00BE7182">
        <w:rPr>
          <w:rFonts w:asciiTheme="minorBidi" w:hAnsiTheme="minorBidi"/>
          <w:sz w:val="20"/>
          <w:szCs w:val="20"/>
          <w:lang w:val="pt-PT"/>
        </w:rPr>
        <w:t xml:space="preserve"> (</w:t>
      </w:r>
      <w:r w:rsidR="003D14A5" w:rsidRPr="00BE7182">
        <w:rPr>
          <w:rFonts w:asciiTheme="minorBidi" w:hAnsiTheme="minorBidi"/>
          <w:sz w:val="20"/>
          <w:szCs w:val="20"/>
          <w:lang w:val="pt-PT"/>
        </w:rPr>
        <w:t xml:space="preserve">atribua 5% por cada resposta SIM, por exemplo: 17 SIM x 5% = 85%) </w:t>
      </w:r>
    </w:p>
    <w:p w14:paraId="61E18797" w14:textId="77777777" w:rsidR="00BE7182" w:rsidRDefault="00BE7182" w:rsidP="00207238">
      <w:pPr>
        <w:spacing w:after="100" w:line="360" w:lineRule="auto"/>
        <w:jc w:val="both"/>
        <w:rPr>
          <w:rFonts w:asciiTheme="minorBidi" w:hAnsiTheme="minorBidi"/>
          <w:b/>
          <w:sz w:val="20"/>
          <w:szCs w:val="20"/>
          <w:lang w:val="pt-PT"/>
        </w:rPr>
      </w:pPr>
    </w:p>
    <w:p w14:paraId="6136F618" w14:textId="77A72273" w:rsidR="00AE09B4" w:rsidRPr="00BE7182" w:rsidRDefault="00AE09B4" w:rsidP="00207238">
      <w:pPr>
        <w:spacing w:after="100" w:line="360" w:lineRule="auto"/>
        <w:jc w:val="both"/>
        <w:rPr>
          <w:rFonts w:asciiTheme="minorBidi" w:hAnsiTheme="minorBidi"/>
          <w:sz w:val="20"/>
          <w:szCs w:val="20"/>
          <w:lang w:val="pt-PT"/>
        </w:rPr>
      </w:pPr>
      <w:r w:rsidRPr="00BE7182">
        <w:rPr>
          <w:rFonts w:asciiTheme="minorBidi" w:hAnsiTheme="minorBidi"/>
          <w:b/>
          <w:sz w:val="20"/>
          <w:szCs w:val="20"/>
          <w:lang w:val="pt-PT"/>
        </w:rPr>
        <w:t>Com</w:t>
      </w:r>
      <w:r w:rsidR="003D14A5" w:rsidRPr="00BE7182">
        <w:rPr>
          <w:rFonts w:asciiTheme="minorBidi" w:hAnsiTheme="minorBidi"/>
          <w:b/>
          <w:sz w:val="20"/>
          <w:szCs w:val="20"/>
          <w:lang w:val="pt-PT"/>
        </w:rPr>
        <w:t>entários</w:t>
      </w:r>
      <w:r w:rsidRPr="00BE7182">
        <w:rPr>
          <w:rFonts w:asciiTheme="minorBidi" w:hAnsiTheme="minorBidi"/>
          <w:sz w:val="20"/>
          <w:szCs w:val="20"/>
          <w:lang w:val="pt-PT"/>
        </w:rPr>
        <w:t>: ……………………………………………………………………………………</w:t>
      </w:r>
      <w:r w:rsidR="00207238" w:rsidRPr="00BE7182">
        <w:rPr>
          <w:rFonts w:asciiTheme="minorBidi" w:hAnsiTheme="minorBidi"/>
          <w:sz w:val="20"/>
          <w:szCs w:val="20"/>
          <w:lang w:val="pt-PT"/>
        </w:rPr>
        <w:t>...</w:t>
      </w:r>
      <w:r w:rsidRPr="00BE7182">
        <w:rPr>
          <w:rFonts w:asciiTheme="minorBidi" w:hAnsiTheme="minorBidi"/>
          <w:sz w:val="20"/>
          <w:szCs w:val="20"/>
          <w:lang w:val="pt-PT"/>
        </w:rPr>
        <w:t>…………………………………</w:t>
      </w:r>
    </w:p>
    <w:p w14:paraId="1C32094E" w14:textId="49E7A209" w:rsidR="00E97E58" w:rsidRPr="00BE7182" w:rsidRDefault="00E97E58" w:rsidP="00207238">
      <w:pPr>
        <w:spacing w:line="360" w:lineRule="auto"/>
        <w:jc w:val="both"/>
        <w:rPr>
          <w:rFonts w:asciiTheme="minorBidi" w:hAnsiTheme="minorBidi"/>
          <w:sz w:val="20"/>
          <w:szCs w:val="20"/>
          <w:lang w:val="pt-PT"/>
        </w:rPr>
      </w:pPr>
      <w:r w:rsidRPr="00BE7182">
        <w:rPr>
          <w:rFonts w:asciiTheme="minorBidi" w:hAnsiTheme="minorBidi"/>
          <w:sz w:val="20"/>
          <w:szCs w:val="20"/>
          <w:lang w:val="pt-PT"/>
        </w:rPr>
        <w:t>………………………………………………………………………………………………………………………………………….</w:t>
      </w:r>
    </w:p>
    <w:p w14:paraId="542612CF" w14:textId="77777777" w:rsidR="00BE7182" w:rsidRDefault="00BE7182" w:rsidP="00207238">
      <w:pPr>
        <w:spacing w:before="200" w:line="336" w:lineRule="auto"/>
        <w:jc w:val="both"/>
        <w:rPr>
          <w:rFonts w:asciiTheme="minorBidi" w:hAnsiTheme="minorBidi"/>
          <w:spacing w:val="-2"/>
          <w:sz w:val="20"/>
          <w:szCs w:val="20"/>
          <w:lang w:val="pt-PT"/>
        </w:rPr>
      </w:pPr>
    </w:p>
    <w:p w14:paraId="3F71DFB9" w14:textId="53AC8476" w:rsidR="00931BFD" w:rsidRDefault="00931BFD" w:rsidP="00207238">
      <w:pPr>
        <w:spacing w:before="200" w:line="336" w:lineRule="auto"/>
        <w:jc w:val="both"/>
        <w:rPr>
          <w:rFonts w:asciiTheme="minorBidi" w:hAnsiTheme="minorBidi"/>
          <w:sz w:val="20"/>
          <w:szCs w:val="20"/>
          <w:lang w:val="pt-PT"/>
        </w:rPr>
      </w:pPr>
      <w:r w:rsidRPr="00BE7182">
        <w:rPr>
          <w:rFonts w:asciiTheme="minorBidi" w:hAnsiTheme="minorBidi"/>
          <w:spacing w:val="-2"/>
          <w:sz w:val="20"/>
          <w:szCs w:val="20"/>
          <w:lang w:val="pt-PT"/>
        </w:rPr>
        <w:t>Depois da entrevista, o</w:t>
      </w:r>
      <w:r w:rsidR="00C072D5" w:rsidRPr="00BE7182">
        <w:rPr>
          <w:rFonts w:asciiTheme="minorBidi" w:hAnsiTheme="minorBidi"/>
          <w:spacing w:val="-2"/>
          <w:sz w:val="20"/>
          <w:szCs w:val="20"/>
          <w:lang w:val="pt-PT"/>
        </w:rPr>
        <w:t>(a)</w:t>
      </w:r>
      <w:r w:rsidRPr="00BE7182">
        <w:rPr>
          <w:rFonts w:asciiTheme="minorBidi" w:hAnsiTheme="minorBidi"/>
          <w:spacing w:val="-2"/>
          <w:sz w:val="20"/>
          <w:szCs w:val="20"/>
          <w:lang w:val="pt-PT"/>
        </w:rPr>
        <w:t xml:space="preserve"> supervisor</w:t>
      </w:r>
      <w:r w:rsidR="00C072D5" w:rsidRPr="00BE7182">
        <w:rPr>
          <w:rFonts w:asciiTheme="minorBidi" w:hAnsiTheme="minorBidi"/>
          <w:spacing w:val="-2"/>
          <w:sz w:val="20"/>
          <w:szCs w:val="20"/>
          <w:lang w:val="pt-PT"/>
        </w:rPr>
        <w:t>(a)</w:t>
      </w:r>
      <w:r w:rsidRPr="00BE7182">
        <w:rPr>
          <w:rFonts w:asciiTheme="minorBidi" w:hAnsiTheme="minorBidi"/>
          <w:spacing w:val="-2"/>
          <w:sz w:val="20"/>
          <w:szCs w:val="20"/>
          <w:lang w:val="pt-PT"/>
        </w:rPr>
        <w:t xml:space="preserve"> deu feedback ao </w:t>
      </w:r>
      <w:r w:rsidR="00C072D5" w:rsidRPr="00BE7182">
        <w:rPr>
          <w:rFonts w:asciiTheme="minorBidi" w:hAnsiTheme="minorBidi"/>
          <w:spacing w:val="-2"/>
          <w:sz w:val="20"/>
          <w:szCs w:val="20"/>
          <w:lang w:val="pt-PT"/>
        </w:rPr>
        <w:t>inquiridor(a)</w:t>
      </w:r>
      <w:r w:rsidRPr="00BE7182">
        <w:rPr>
          <w:rFonts w:asciiTheme="minorBidi" w:hAnsiTheme="minorBidi"/>
          <w:spacing w:val="-2"/>
          <w:sz w:val="20"/>
          <w:szCs w:val="20"/>
          <w:lang w:val="pt-PT"/>
        </w:rPr>
        <w:t xml:space="preserve"> em privado (sem pessoas por perto), de forma gentil, propondo melhorias que</w:t>
      </w:r>
      <w:r w:rsidR="00C072D5" w:rsidRPr="00BE7182">
        <w:rPr>
          <w:rFonts w:asciiTheme="minorBidi" w:hAnsiTheme="minorBidi"/>
          <w:spacing w:val="-2"/>
          <w:sz w:val="20"/>
          <w:szCs w:val="20"/>
          <w:lang w:val="pt-PT"/>
        </w:rPr>
        <w:t xml:space="preserve"> o(a) inquiridor(a)</w:t>
      </w:r>
      <w:r w:rsidRPr="00BE7182">
        <w:rPr>
          <w:rFonts w:asciiTheme="minorBidi" w:hAnsiTheme="minorBidi"/>
          <w:spacing w:val="-2"/>
          <w:sz w:val="20"/>
          <w:szCs w:val="20"/>
          <w:lang w:val="pt-PT"/>
        </w:rPr>
        <w:t xml:space="preserve"> poderá fazer na próxima entrevista? </w:t>
      </w:r>
      <w:r w:rsidRPr="00BE7182">
        <w:rPr>
          <w:rFonts w:asciiTheme="minorBidi" w:hAnsiTheme="minorBidi"/>
          <w:b/>
          <w:spacing w:val="-2"/>
          <w:sz w:val="20"/>
          <w:szCs w:val="20"/>
          <w:lang w:val="pt-PT"/>
        </w:rPr>
        <w:t>SIM</w:t>
      </w:r>
      <w:r w:rsidRPr="00BE7182">
        <w:rPr>
          <w:rFonts w:asciiTheme="minorBidi" w:hAnsiTheme="minorBidi"/>
          <w:spacing w:val="-2"/>
          <w:sz w:val="20"/>
          <w:szCs w:val="20"/>
          <w:lang w:val="pt-PT"/>
        </w:rPr>
        <w:t xml:space="preserve"> / </w:t>
      </w:r>
      <w:r w:rsidRPr="00BE7182">
        <w:rPr>
          <w:rFonts w:asciiTheme="minorBidi" w:hAnsiTheme="minorBidi"/>
          <w:b/>
          <w:spacing w:val="-2"/>
          <w:sz w:val="20"/>
          <w:szCs w:val="20"/>
          <w:lang w:val="pt-PT"/>
        </w:rPr>
        <w:t>NÃO</w:t>
      </w:r>
      <w:r w:rsidRPr="00BE7182">
        <w:rPr>
          <w:rFonts w:asciiTheme="minorBidi" w:hAnsiTheme="minorBidi"/>
          <w:sz w:val="20"/>
          <w:szCs w:val="20"/>
          <w:lang w:val="pt-PT"/>
        </w:rPr>
        <w:t xml:space="preserve"> </w:t>
      </w:r>
    </w:p>
    <w:p w14:paraId="1C6286F9" w14:textId="0AE0CBB6" w:rsidR="00BE7182" w:rsidRDefault="00BE7182" w:rsidP="00207238">
      <w:pPr>
        <w:spacing w:before="200" w:line="336" w:lineRule="auto"/>
        <w:jc w:val="both"/>
        <w:rPr>
          <w:rFonts w:asciiTheme="minorBidi" w:hAnsiTheme="minorBidi"/>
          <w:sz w:val="20"/>
          <w:szCs w:val="20"/>
          <w:lang w:val="pt-PT"/>
        </w:rPr>
      </w:pPr>
    </w:p>
    <w:p w14:paraId="6CF3C301" w14:textId="77777777" w:rsidR="00BE7182" w:rsidRPr="00BE7182" w:rsidRDefault="00BE7182" w:rsidP="00207238">
      <w:pPr>
        <w:spacing w:before="200" w:line="336" w:lineRule="auto"/>
        <w:jc w:val="both"/>
        <w:rPr>
          <w:rFonts w:asciiTheme="minorBidi" w:hAnsiTheme="minorBidi"/>
          <w:sz w:val="20"/>
          <w:szCs w:val="20"/>
          <w:lang w:val="pt-PT"/>
        </w:rPr>
      </w:pPr>
    </w:p>
    <w:p w14:paraId="36525D00" w14:textId="77777777" w:rsidR="00BA0A26" w:rsidRPr="00BE7182" w:rsidRDefault="00BA0A26" w:rsidP="00BA0A26">
      <w:pPr>
        <w:shd w:val="clear" w:color="auto" w:fill="ED7D31" w:themeFill="accent2"/>
        <w:spacing w:after="0" w:line="240" w:lineRule="auto"/>
        <w:jc w:val="both"/>
        <w:rPr>
          <w:rFonts w:asciiTheme="minorBidi" w:hAnsiTheme="minorBidi"/>
          <w:b/>
          <w:spacing w:val="4"/>
          <w:sz w:val="10"/>
          <w:szCs w:val="10"/>
          <w:lang w:val="pt-PT"/>
        </w:rPr>
      </w:pPr>
    </w:p>
    <w:p w14:paraId="730F0A0F" w14:textId="77777777" w:rsidR="009B2625" w:rsidRPr="00BE7182" w:rsidRDefault="00BA0A26" w:rsidP="009B2625">
      <w:pPr>
        <w:shd w:val="clear" w:color="auto" w:fill="ED7D31" w:themeFill="accent2"/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pt-PT"/>
        </w:rPr>
      </w:pPr>
      <w:r w:rsidRPr="00BE7182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  <w:proofErr w:type="gramStart"/>
      <w:r w:rsidR="009B2625" w:rsidRPr="00BE7182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pt-PT"/>
        </w:rPr>
        <w:t>&gt; Gostaria</w:t>
      </w:r>
      <w:proofErr w:type="gramEnd"/>
      <w:r w:rsidR="009B2625" w:rsidRPr="00BE7182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pt-PT"/>
        </w:rPr>
        <w:t xml:space="preserve"> que esta lista de verificação estivesse disponível noutro idioma? </w:t>
      </w:r>
      <w:hyperlink r:id="rId8" w:history="1">
        <w:r w:rsidR="009B2625" w:rsidRPr="00BE7182">
          <w:rPr>
            <w:rStyle w:val="Hyperlink"/>
            <w:rFonts w:asciiTheme="minorBidi" w:hAnsiTheme="minorBidi"/>
            <w:b/>
            <w:color w:val="FFFFFF" w:themeColor="background1"/>
            <w:spacing w:val="4"/>
            <w:sz w:val="20"/>
            <w:szCs w:val="20"/>
            <w:lang w:val="pt-PT"/>
          </w:rPr>
          <w:t>Contacte-nos</w:t>
        </w:r>
        <w:r w:rsidR="009B2625" w:rsidRPr="00BE7182">
          <w:rPr>
            <w:rStyle w:val="Hyperlink"/>
            <w:rFonts w:asciiTheme="minorBidi" w:hAnsiTheme="minorBidi"/>
            <w:b/>
            <w:color w:val="FFFFFF" w:themeColor="background1"/>
            <w:spacing w:val="4"/>
            <w:sz w:val="20"/>
            <w:szCs w:val="20"/>
            <w:u w:val="none"/>
            <w:lang w:val="pt-PT"/>
          </w:rPr>
          <w:t>!</w:t>
        </w:r>
      </w:hyperlink>
      <w:r w:rsidR="009B2625" w:rsidRPr="00BE7182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</w:p>
    <w:p w14:paraId="2301E613" w14:textId="4C048F23" w:rsidR="009B2625" w:rsidRDefault="009B2625" w:rsidP="009B2625">
      <w:pPr>
        <w:shd w:val="clear" w:color="auto" w:fill="ED7D31" w:themeFill="accent2"/>
        <w:spacing w:after="0" w:line="360" w:lineRule="auto"/>
        <w:jc w:val="both"/>
        <w:rPr>
          <w:rStyle w:val="Hyperlink"/>
          <w:rFonts w:asciiTheme="minorBidi" w:hAnsiTheme="minorBidi"/>
          <w:b/>
          <w:color w:val="FFFFFF" w:themeColor="background1"/>
          <w:spacing w:val="4"/>
          <w:sz w:val="20"/>
          <w:szCs w:val="20"/>
          <w:u w:val="none"/>
          <w:lang w:val="pt-PT"/>
        </w:rPr>
      </w:pPr>
      <w:r w:rsidRPr="00BE7182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pt-PT"/>
        </w:rPr>
        <w:t xml:space="preserve"> </w:t>
      </w:r>
      <w:proofErr w:type="gramStart"/>
      <w:r w:rsidRPr="00BE7182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pt-PT"/>
        </w:rPr>
        <w:t>&gt; Ajude-nos</w:t>
      </w:r>
      <w:proofErr w:type="gramEnd"/>
      <w:r w:rsidRPr="00BE7182"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pt-PT"/>
        </w:rPr>
        <w:t xml:space="preserve"> a tornar esta lista de verificação ainda melhor! </w:t>
      </w:r>
      <w:hyperlink r:id="rId9" w:history="1">
        <w:r w:rsidRPr="00BE7182">
          <w:rPr>
            <w:rStyle w:val="Hyperlink"/>
            <w:rFonts w:asciiTheme="minorBidi" w:hAnsiTheme="minorBidi"/>
            <w:b/>
            <w:color w:val="FFFFFF" w:themeColor="background1"/>
            <w:spacing w:val="4"/>
            <w:sz w:val="20"/>
            <w:szCs w:val="20"/>
            <w:lang w:val="pt-PT"/>
          </w:rPr>
          <w:t>Envie-nos as suas sugestões</w:t>
        </w:r>
        <w:r w:rsidRPr="00BE7182">
          <w:rPr>
            <w:rStyle w:val="Hyperlink"/>
            <w:rFonts w:asciiTheme="minorBidi" w:hAnsiTheme="minorBidi"/>
            <w:b/>
            <w:color w:val="FFFFFF" w:themeColor="background1"/>
            <w:spacing w:val="4"/>
            <w:sz w:val="20"/>
            <w:szCs w:val="20"/>
            <w:u w:val="none"/>
            <w:lang w:val="pt-PT"/>
          </w:rPr>
          <w:t>!</w:t>
        </w:r>
      </w:hyperlink>
    </w:p>
    <w:p w14:paraId="65F41152" w14:textId="5F496E4C" w:rsidR="00BE7182" w:rsidRDefault="00BE7182" w:rsidP="00BE7182">
      <w:pPr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pt-PT"/>
        </w:rPr>
      </w:pPr>
    </w:p>
    <w:p w14:paraId="217B7AD7" w14:textId="77777777" w:rsidR="00BE7182" w:rsidRDefault="00BE7182" w:rsidP="00BE7182">
      <w:pPr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16"/>
          <w:szCs w:val="16"/>
          <w:lang w:val="pt-PT"/>
        </w:rPr>
      </w:pPr>
    </w:p>
    <w:p w14:paraId="19244407" w14:textId="77777777" w:rsidR="00BE7182" w:rsidRDefault="00BE7182" w:rsidP="00BE7182">
      <w:pPr>
        <w:shd w:val="clear" w:color="auto" w:fill="F2F2F2" w:themeFill="background1" w:themeFillShade="F2"/>
        <w:spacing w:after="0" w:line="336" w:lineRule="auto"/>
        <w:jc w:val="center"/>
        <w:rPr>
          <w:rFonts w:ascii="Arial" w:hAnsi="Arial" w:cs="Arial"/>
          <w:bCs/>
          <w:spacing w:val="4"/>
          <w:sz w:val="4"/>
          <w:szCs w:val="4"/>
          <w:lang w:val="pt-PT"/>
        </w:rPr>
      </w:pPr>
    </w:p>
    <w:p w14:paraId="1F5283AE" w14:textId="77777777" w:rsidR="00BE7182" w:rsidRDefault="00BE7182" w:rsidP="00BE7182">
      <w:pPr>
        <w:shd w:val="clear" w:color="auto" w:fill="F2F2F2" w:themeFill="background1" w:themeFillShade="F2"/>
        <w:spacing w:line="336" w:lineRule="auto"/>
        <w:jc w:val="center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US"/>
        </w:rPr>
      </w:pPr>
      <w:r>
        <w:rPr>
          <w:rFonts w:ascii="Arial" w:hAnsi="Arial" w:cs="Arial"/>
          <w:bCs/>
          <w:spacing w:val="4"/>
          <w:sz w:val="20"/>
          <w:szCs w:val="20"/>
          <w:lang w:val="en-US"/>
        </w:rPr>
        <w:t xml:space="preserve">Publicado por: </w:t>
      </w:r>
      <w:r>
        <w:rPr>
          <w:rFonts w:ascii="Arial" w:hAnsi="Arial" w:cs="Arial"/>
          <w:b/>
          <w:spacing w:val="4"/>
          <w:sz w:val="20"/>
          <w:szCs w:val="20"/>
          <w:lang w:val="en-US"/>
        </w:rPr>
        <w:t>People in Need (2018)</w:t>
      </w:r>
      <w:r>
        <w:rPr>
          <w:rFonts w:ascii="Arial" w:hAnsi="Arial" w:cs="Arial"/>
          <w:bCs/>
          <w:spacing w:val="4"/>
          <w:sz w:val="20"/>
          <w:szCs w:val="20"/>
          <w:lang w:val="en-US"/>
        </w:rPr>
        <w:t xml:space="preserve"> | Autor: Petr Schmied | indikit@peopleinneed.cz | www.indikit.net</w:t>
      </w:r>
    </w:p>
    <w:p w14:paraId="1458A70B" w14:textId="77777777" w:rsidR="00BE7182" w:rsidRPr="00BE7182" w:rsidRDefault="00BE7182" w:rsidP="00BE7182">
      <w:pPr>
        <w:spacing w:after="0" w:line="360" w:lineRule="auto"/>
        <w:jc w:val="both"/>
        <w:rPr>
          <w:rFonts w:asciiTheme="minorBidi" w:hAnsiTheme="minorBidi"/>
          <w:b/>
          <w:color w:val="FFFFFF" w:themeColor="background1"/>
          <w:spacing w:val="4"/>
          <w:sz w:val="20"/>
          <w:szCs w:val="20"/>
          <w:lang w:val="en-US"/>
        </w:rPr>
      </w:pPr>
    </w:p>
    <w:sectPr w:rsidR="00BE7182" w:rsidRPr="00BE7182" w:rsidSect="00BE7182">
      <w:headerReference w:type="default" r:id="rId10"/>
      <w:footerReference w:type="default" r:id="rId11"/>
      <w:pgSz w:w="11906" w:h="16838" w:code="9"/>
      <w:pgMar w:top="1530" w:right="680" w:bottom="426" w:left="680" w:header="0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74A585" w14:textId="77777777" w:rsidR="00C3212F" w:rsidRDefault="00C3212F" w:rsidP="008A4AB6">
      <w:pPr>
        <w:spacing w:after="0" w:line="240" w:lineRule="auto"/>
      </w:pPr>
      <w:r>
        <w:separator/>
      </w:r>
    </w:p>
  </w:endnote>
  <w:endnote w:type="continuationSeparator" w:id="0">
    <w:p w14:paraId="70CA286F" w14:textId="77777777" w:rsidR="00C3212F" w:rsidRDefault="00C3212F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/>
        <w:color w:val="808080" w:themeColor="background1" w:themeShade="80"/>
        <w:sz w:val="20"/>
        <w:szCs w:val="20"/>
        <w:lang w:val="pt-PT"/>
      </w:rPr>
      <w:id w:val="539324974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65F796C6" w14:textId="6F85F995" w:rsidR="00BE7182" w:rsidRPr="003F3C9C" w:rsidRDefault="003F3C9C" w:rsidP="003F3C9C">
        <w:pPr>
          <w:pStyle w:val="Footer"/>
          <w:jc w:val="right"/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</w:pPr>
        <w:r w:rsidRPr="003F3C9C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t>www.indikit.net                                                                                                                                                      p</w:t>
        </w:r>
        <w:r w:rsidR="00BE7182" w:rsidRPr="003F3C9C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t xml:space="preserve">ágina | </w:t>
        </w:r>
        <w:r w:rsidR="00BE7182" w:rsidRPr="003F3C9C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fldChar w:fldCharType="begin"/>
        </w:r>
        <w:r w:rsidR="00BE7182" w:rsidRPr="003F3C9C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instrText xml:space="preserve"> PAGE   \* MERGEFORMAT </w:instrText>
        </w:r>
        <w:r w:rsidR="00BE7182" w:rsidRPr="003F3C9C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fldChar w:fldCharType="separate"/>
        </w:r>
        <w:r>
          <w:rPr>
            <w:rFonts w:asciiTheme="minorBidi" w:hAnsiTheme="minorBidi"/>
            <w:noProof/>
            <w:color w:val="808080" w:themeColor="background1" w:themeShade="80"/>
            <w:sz w:val="20"/>
            <w:szCs w:val="20"/>
            <w:lang w:val="pt-PT"/>
          </w:rPr>
          <w:t>2</w:t>
        </w:r>
        <w:r w:rsidR="00BE7182" w:rsidRPr="003F3C9C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fldChar w:fldCharType="end"/>
        </w:r>
        <w:r w:rsidR="00BE7182" w:rsidRPr="003F3C9C">
          <w:rPr>
            <w:rFonts w:asciiTheme="minorBidi" w:hAnsiTheme="minorBidi"/>
            <w:color w:val="808080" w:themeColor="background1" w:themeShade="80"/>
            <w:sz w:val="20"/>
            <w:szCs w:val="20"/>
            <w:lang w:val="pt-PT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1F8AF" w14:textId="77777777" w:rsidR="00C3212F" w:rsidRDefault="00C3212F" w:rsidP="008A4AB6">
      <w:pPr>
        <w:spacing w:after="0" w:line="240" w:lineRule="auto"/>
      </w:pPr>
      <w:r>
        <w:separator/>
      </w:r>
    </w:p>
  </w:footnote>
  <w:footnote w:type="continuationSeparator" w:id="0">
    <w:p w14:paraId="7889A718" w14:textId="77777777" w:rsidR="00C3212F" w:rsidRDefault="00C3212F" w:rsidP="008A4AB6">
      <w:pPr>
        <w:spacing w:after="0" w:line="240" w:lineRule="auto"/>
      </w:pPr>
      <w:r>
        <w:continuationSeparator/>
      </w:r>
    </w:p>
  </w:footnote>
  <w:footnote w:id="1">
    <w:p w14:paraId="45193B37" w14:textId="1042DAB6" w:rsidR="00CC2F01" w:rsidRDefault="00CC2F01" w:rsidP="00BE7182">
      <w:pPr>
        <w:pStyle w:val="FootnoteText"/>
        <w:rPr>
          <w:rFonts w:ascii="Arial" w:hAnsi="Arial" w:cs="Arial"/>
          <w:color w:val="7F7F7F" w:themeColor="text1" w:themeTint="80"/>
          <w:spacing w:val="4"/>
          <w:sz w:val="18"/>
          <w:lang w:val="en-US"/>
        </w:rPr>
      </w:pPr>
      <w:r w:rsidRPr="00343CEA">
        <w:rPr>
          <w:rStyle w:val="FootnoteReference"/>
          <w:rFonts w:ascii="Arial" w:hAnsi="Arial" w:cs="Arial"/>
          <w:color w:val="7F7F7F" w:themeColor="text1" w:themeTint="80"/>
          <w:spacing w:val="4"/>
          <w:sz w:val="18"/>
        </w:rPr>
        <w:footnoteRef/>
      </w:r>
      <w:r w:rsidRPr="00343CEA">
        <w:rPr>
          <w:rFonts w:ascii="Arial" w:hAnsi="Arial" w:cs="Arial"/>
          <w:color w:val="7F7F7F" w:themeColor="text1" w:themeTint="80"/>
          <w:spacing w:val="4"/>
          <w:sz w:val="18"/>
        </w:rPr>
        <w:t xml:space="preserve"> </w:t>
      </w:r>
      <w:proofErr w:type="spellStart"/>
      <w:r w:rsidR="003D14A5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Des</w:t>
      </w:r>
      <w:r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envolvido</w:t>
      </w:r>
      <w:proofErr w:type="spellEnd"/>
      <w:r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 xml:space="preserve"> com base </w:t>
      </w:r>
      <w:proofErr w:type="spellStart"/>
      <w:proofErr w:type="gramStart"/>
      <w:r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>na</w:t>
      </w:r>
      <w:proofErr w:type="spellEnd"/>
      <w:proofErr w:type="gramEnd"/>
      <w:r w:rsidR="00207238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 xml:space="preserve"> Food for the Hungry:</w:t>
      </w:r>
      <w:r w:rsidRPr="00343CEA">
        <w:rPr>
          <w:rFonts w:ascii="Arial" w:hAnsi="Arial" w:cs="Arial"/>
          <w:color w:val="7F7F7F" w:themeColor="text1" w:themeTint="80"/>
          <w:spacing w:val="4"/>
          <w:sz w:val="18"/>
          <w:lang w:val="en-US"/>
        </w:rPr>
        <w:t xml:space="preserve"> QIVC for KPC Surveys.</w:t>
      </w:r>
    </w:p>
    <w:p w14:paraId="6FCD3089" w14:textId="77777777" w:rsidR="003F3C9C" w:rsidRPr="00343CEA" w:rsidRDefault="003F3C9C" w:rsidP="00BE7182">
      <w:pPr>
        <w:pStyle w:val="FootnoteText"/>
        <w:rPr>
          <w:rFonts w:ascii="Arial" w:hAnsi="Arial" w:cs="Arial"/>
          <w:color w:val="7F7F7F" w:themeColor="text1" w:themeTint="80"/>
          <w:spacing w:val="4"/>
          <w:sz w:val="18"/>
          <w:lang w:val="en-US"/>
        </w:rPr>
      </w:pPr>
      <w:bookmarkStart w:id="0" w:name="_GoBack"/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CC2F01" w:rsidRDefault="00CC2F01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4CBEDDF6">
          <wp:simplePos x="0" y="0"/>
          <wp:positionH relativeFrom="column">
            <wp:posOffset>-563245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F8E0520"/>
    <w:multiLevelType w:val="hybridMultilevel"/>
    <w:tmpl w:val="ED7A1992"/>
    <w:lvl w:ilvl="0" w:tplc="70421B40">
      <w:start w:val="15"/>
      <w:numFmt w:val="decimal"/>
      <w:lvlText w:val="%1."/>
      <w:lvlJc w:val="left"/>
      <w:pPr>
        <w:tabs>
          <w:tab w:val="num" w:pos="0"/>
        </w:tabs>
        <w:ind w:left="0" w:hanging="54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5"/>
  </w:num>
  <w:num w:numId="9">
    <w:abstractNumId w:val="4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12581"/>
    <w:rsid w:val="00077DFA"/>
    <w:rsid w:val="000C7AC4"/>
    <w:rsid w:val="000D2A10"/>
    <w:rsid w:val="000E56BD"/>
    <w:rsid w:val="00113471"/>
    <w:rsid w:val="0012360D"/>
    <w:rsid w:val="0014334F"/>
    <w:rsid w:val="0016559D"/>
    <w:rsid w:val="0019223B"/>
    <w:rsid w:val="001C01EB"/>
    <w:rsid w:val="00207238"/>
    <w:rsid w:val="00232B7F"/>
    <w:rsid w:val="0025222B"/>
    <w:rsid w:val="00262DB6"/>
    <w:rsid w:val="00265A21"/>
    <w:rsid w:val="002702DA"/>
    <w:rsid w:val="00282051"/>
    <w:rsid w:val="00282CCF"/>
    <w:rsid w:val="002E4133"/>
    <w:rsid w:val="00320801"/>
    <w:rsid w:val="0033336F"/>
    <w:rsid w:val="00343CEA"/>
    <w:rsid w:val="00392C8C"/>
    <w:rsid w:val="0039443E"/>
    <w:rsid w:val="003A5312"/>
    <w:rsid w:val="003D14A5"/>
    <w:rsid w:val="003F3C9C"/>
    <w:rsid w:val="00436E7E"/>
    <w:rsid w:val="00450B47"/>
    <w:rsid w:val="004561F4"/>
    <w:rsid w:val="004834B1"/>
    <w:rsid w:val="004A1ECC"/>
    <w:rsid w:val="004A71BB"/>
    <w:rsid w:val="004D3524"/>
    <w:rsid w:val="004D67BF"/>
    <w:rsid w:val="00597895"/>
    <w:rsid w:val="005A761C"/>
    <w:rsid w:val="005A7A58"/>
    <w:rsid w:val="006019B2"/>
    <w:rsid w:val="0061616B"/>
    <w:rsid w:val="00626B63"/>
    <w:rsid w:val="0065576C"/>
    <w:rsid w:val="00676568"/>
    <w:rsid w:val="006942D5"/>
    <w:rsid w:val="006A514B"/>
    <w:rsid w:val="006A6A66"/>
    <w:rsid w:val="006C32C7"/>
    <w:rsid w:val="0071098D"/>
    <w:rsid w:val="00726F3F"/>
    <w:rsid w:val="00742245"/>
    <w:rsid w:val="007B24D4"/>
    <w:rsid w:val="007C572B"/>
    <w:rsid w:val="007D58A4"/>
    <w:rsid w:val="007E1F65"/>
    <w:rsid w:val="007E60EE"/>
    <w:rsid w:val="008302D5"/>
    <w:rsid w:val="0089161D"/>
    <w:rsid w:val="008A4AB6"/>
    <w:rsid w:val="008E59C6"/>
    <w:rsid w:val="00931BFD"/>
    <w:rsid w:val="00940E36"/>
    <w:rsid w:val="00953E76"/>
    <w:rsid w:val="009963E2"/>
    <w:rsid w:val="009A13B2"/>
    <w:rsid w:val="009B2625"/>
    <w:rsid w:val="009B5B34"/>
    <w:rsid w:val="009C0D19"/>
    <w:rsid w:val="009D4A91"/>
    <w:rsid w:val="00A160EB"/>
    <w:rsid w:val="00A3270A"/>
    <w:rsid w:val="00A5793D"/>
    <w:rsid w:val="00A81391"/>
    <w:rsid w:val="00AB3B95"/>
    <w:rsid w:val="00AC3614"/>
    <w:rsid w:val="00AE09B4"/>
    <w:rsid w:val="00AF1341"/>
    <w:rsid w:val="00B07E7E"/>
    <w:rsid w:val="00B3458D"/>
    <w:rsid w:val="00B83C5E"/>
    <w:rsid w:val="00BA0A26"/>
    <w:rsid w:val="00BA495A"/>
    <w:rsid w:val="00BE1ECD"/>
    <w:rsid w:val="00BE61D3"/>
    <w:rsid w:val="00BE7182"/>
    <w:rsid w:val="00C03F59"/>
    <w:rsid w:val="00C072D5"/>
    <w:rsid w:val="00C202C9"/>
    <w:rsid w:val="00C26DF5"/>
    <w:rsid w:val="00C3212F"/>
    <w:rsid w:val="00C46A55"/>
    <w:rsid w:val="00C675F9"/>
    <w:rsid w:val="00C908E9"/>
    <w:rsid w:val="00CB3F5B"/>
    <w:rsid w:val="00CC2F01"/>
    <w:rsid w:val="00CE0BBB"/>
    <w:rsid w:val="00D16FB0"/>
    <w:rsid w:val="00D3082D"/>
    <w:rsid w:val="00DE6C67"/>
    <w:rsid w:val="00DE78BC"/>
    <w:rsid w:val="00E31468"/>
    <w:rsid w:val="00E36D5A"/>
    <w:rsid w:val="00E64542"/>
    <w:rsid w:val="00E97E58"/>
    <w:rsid w:val="00EB0199"/>
    <w:rsid w:val="00EB4EDC"/>
    <w:rsid w:val="00F01834"/>
    <w:rsid w:val="00F50BFE"/>
    <w:rsid w:val="00FA1272"/>
    <w:rsid w:val="00FB2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docId w15:val="{B8FACA28-16CD-4B26-A8B8-B13BA1D5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paragraph" w:customStyle="1" w:styleId="Default">
    <w:name w:val="Default"/>
    <w:rsid w:val="00AE09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97E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7E58"/>
    <w:rPr>
      <w:sz w:val="20"/>
      <w:szCs w:val="20"/>
      <w:lang w:val="cs-CZ"/>
    </w:rPr>
  </w:style>
  <w:style w:type="character" w:styleId="FootnoteReference">
    <w:name w:val="footnote reference"/>
    <w:basedOn w:val="DefaultParagraphFont"/>
    <w:uiPriority w:val="99"/>
    <w:semiHidden/>
    <w:unhideWhenUsed/>
    <w:rsid w:val="00E97E5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E61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dikit.net/contact-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3503A-53AB-44CC-94DA-1F86BFCA9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6</cp:revision>
  <dcterms:created xsi:type="dcterms:W3CDTF">2018-05-25T10:18:00Z</dcterms:created>
  <dcterms:modified xsi:type="dcterms:W3CDTF">2018-12-02T20:38:00Z</dcterms:modified>
</cp:coreProperties>
</file>