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4B09C" w14:textId="77777777" w:rsidR="005A162B" w:rsidRPr="00010F10" w:rsidRDefault="005A162B" w:rsidP="009E7F42">
      <w:pPr>
        <w:rPr>
          <w:rFonts w:ascii="Arial" w:hAnsi="Arial" w:cs="Arial"/>
          <w:sz w:val="20"/>
          <w:lang w:val="pt-PT"/>
        </w:rPr>
      </w:pPr>
      <w:r w:rsidRPr="00010F10">
        <w:rPr>
          <w:rFonts w:ascii="Arial" w:hAnsi="Arial" w:cs="Arial"/>
          <w:sz w:val="20"/>
          <w:lang w:val="pt-PT"/>
        </w:rPr>
        <w:t xml:space="preserve">Prezado XXX, </w:t>
      </w:r>
      <w:commentRangeStart w:id="0"/>
      <w:commentRangeEnd w:id="0"/>
      <w:r w:rsidRPr="00010F10">
        <w:rPr>
          <w:rStyle w:val="CommentReference"/>
          <w:lang w:val="pt-PT"/>
        </w:rPr>
        <w:commentReference w:id="0"/>
      </w:r>
    </w:p>
    <w:p w14:paraId="7E582F7D" w14:textId="42369F1C" w:rsidR="005A162B" w:rsidRPr="00010F10" w:rsidRDefault="005A162B" w:rsidP="009E7F42">
      <w:pPr>
        <w:spacing w:after="60"/>
        <w:jc w:val="both"/>
        <w:rPr>
          <w:rFonts w:ascii="Arial" w:hAnsi="Arial" w:cs="Arial"/>
          <w:sz w:val="20"/>
          <w:lang w:val="pt-PT"/>
        </w:rPr>
      </w:pPr>
      <w:r w:rsidRPr="00010F10">
        <w:rPr>
          <w:rFonts w:asciiTheme="minorBidi" w:hAnsiTheme="minorBidi"/>
          <w:sz w:val="20"/>
          <w:szCs w:val="20"/>
          <w:lang w:val="pt-PT"/>
        </w:rPr>
        <w:t xml:space="preserve">Gostaria de lhe dar a conhecer o </w:t>
      </w:r>
      <w:hyperlink r:id="rId13" w:history="1">
        <w:r w:rsidR="006E4AF7">
          <w:rPr>
            <w:rStyle w:val="Hyperlink"/>
            <w:rFonts w:asciiTheme="minorBidi" w:hAnsiTheme="minorBidi"/>
            <w:sz w:val="20"/>
            <w:szCs w:val="20"/>
            <w:lang w:val="pt-PT"/>
          </w:rPr>
          <w:t>pt</w:t>
        </w:r>
        <w:r w:rsidRPr="00010F10">
          <w:rPr>
            <w:rStyle w:val="Hyperlink"/>
            <w:rFonts w:asciiTheme="minorBidi" w:hAnsiTheme="minorBidi"/>
            <w:sz w:val="20"/>
            <w:szCs w:val="20"/>
            <w:lang w:val="pt-PT"/>
          </w:rPr>
          <w:t>.indikit.net</w:t>
        </w:r>
      </w:hyperlink>
      <w:r w:rsidRPr="00010F10">
        <w:rPr>
          <w:rFonts w:asciiTheme="minorBidi" w:hAnsiTheme="minorBidi"/>
          <w:sz w:val="20"/>
          <w:szCs w:val="20"/>
          <w:lang w:val="pt-PT"/>
        </w:rPr>
        <w:t xml:space="preserve">, uma </w:t>
      </w:r>
      <w:r w:rsidR="00EF6D5A" w:rsidRPr="00010F10">
        <w:rPr>
          <w:rFonts w:asciiTheme="minorBidi" w:hAnsiTheme="minorBidi"/>
          <w:b/>
          <w:bCs/>
          <w:sz w:val="20"/>
          <w:szCs w:val="20"/>
          <w:lang w:val="pt-PT"/>
        </w:rPr>
        <w:t>plataforma online</w:t>
      </w:r>
      <w:r w:rsidR="00EF6D5A" w:rsidRPr="00010F10">
        <w:rPr>
          <w:rFonts w:asciiTheme="minorBidi" w:hAnsiTheme="minorBidi"/>
          <w:sz w:val="20"/>
          <w:szCs w:val="20"/>
          <w:lang w:val="pt-PT"/>
        </w:rPr>
        <w:t xml:space="preserve"> </w:t>
      </w:r>
      <w:r w:rsidR="00EF6D5A" w:rsidRPr="00010F10">
        <w:rPr>
          <w:rFonts w:asciiTheme="minorBidi" w:hAnsiTheme="minorBidi"/>
          <w:b/>
          <w:bCs/>
          <w:sz w:val="20"/>
          <w:szCs w:val="20"/>
          <w:lang w:val="pt-PT"/>
        </w:rPr>
        <w:t>com instruções práticas para</w:t>
      </w:r>
      <w:r w:rsidRPr="00010F10">
        <w:rPr>
          <w:rFonts w:asciiTheme="minorBidi" w:hAnsiTheme="minorBidi"/>
          <w:b/>
          <w:bCs/>
          <w:sz w:val="20"/>
          <w:szCs w:val="20"/>
          <w:lang w:val="pt-PT"/>
        </w:rPr>
        <w:t xml:space="preserve"> a utilização de indicadores </w:t>
      </w:r>
      <w:r w:rsidR="00EF6D5A" w:rsidRPr="00010F10">
        <w:rPr>
          <w:rFonts w:asciiTheme="minorBidi" w:hAnsiTheme="minorBidi"/>
          <w:b/>
          <w:bCs/>
          <w:sz w:val="20"/>
          <w:szCs w:val="20"/>
          <w:lang w:val="pt-PT"/>
        </w:rPr>
        <w:t xml:space="preserve">de ajuda </w:t>
      </w:r>
      <w:r w:rsidRPr="00010F10">
        <w:rPr>
          <w:rFonts w:asciiTheme="minorBidi" w:hAnsiTheme="minorBidi"/>
          <w:b/>
          <w:bCs/>
          <w:sz w:val="20"/>
          <w:szCs w:val="20"/>
          <w:lang w:val="pt-PT"/>
        </w:rPr>
        <w:t>humanitári</w:t>
      </w:r>
      <w:r w:rsidR="00EF6D5A" w:rsidRPr="00010F10">
        <w:rPr>
          <w:rFonts w:asciiTheme="minorBidi" w:hAnsiTheme="minorBidi"/>
          <w:b/>
          <w:bCs/>
          <w:sz w:val="20"/>
          <w:szCs w:val="20"/>
          <w:lang w:val="pt-PT"/>
        </w:rPr>
        <w:t>a</w:t>
      </w:r>
      <w:r w:rsidRPr="00010F10">
        <w:rPr>
          <w:rFonts w:asciiTheme="minorBidi" w:hAnsiTheme="minorBidi"/>
          <w:b/>
          <w:bCs/>
          <w:sz w:val="20"/>
          <w:szCs w:val="20"/>
          <w:lang w:val="pt-PT"/>
        </w:rPr>
        <w:t xml:space="preserve"> e </w:t>
      </w:r>
      <w:r w:rsidR="00EF6D5A" w:rsidRPr="00010F10">
        <w:rPr>
          <w:rFonts w:asciiTheme="minorBidi" w:hAnsiTheme="minorBidi"/>
          <w:b/>
          <w:bCs/>
          <w:sz w:val="20"/>
          <w:szCs w:val="20"/>
          <w:lang w:val="pt-PT"/>
        </w:rPr>
        <w:t xml:space="preserve">cooperação para o </w:t>
      </w:r>
      <w:r w:rsidRPr="00010F10">
        <w:rPr>
          <w:rFonts w:asciiTheme="minorBidi" w:hAnsiTheme="minorBidi"/>
          <w:b/>
          <w:bCs/>
          <w:sz w:val="20"/>
          <w:szCs w:val="20"/>
          <w:lang w:val="pt-PT"/>
        </w:rPr>
        <w:t xml:space="preserve">desenvolvimento em </w:t>
      </w:r>
      <w:r w:rsidR="00EF6D5A" w:rsidRPr="00010F10">
        <w:rPr>
          <w:rFonts w:asciiTheme="minorBidi" w:hAnsiTheme="minorBidi"/>
          <w:b/>
          <w:bCs/>
          <w:sz w:val="20"/>
          <w:szCs w:val="20"/>
          <w:lang w:val="pt-PT"/>
        </w:rPr>
        <w:t>temáticas diversas</w:t>
      </w:r>
      <w:r w:rsidRPr="00010F10">
        <w:rPr>
          <w:rFonts w:asciiTheme="minorBidi" w:hAnsiTheme="minorBidi"/>
          <w:sz w:val="20"/>
          <w:szCs w:val="20"/>
          <w:lang w:val="pt-PT"/>
        </w:rPr>
        <w:t xml:space="preserve">. O IndiKit </w:t>
      </w:r>
      <w:r w:rsidR="00EF6D5A" w:rsidRPr="00010F10">
        <w:rPr>
          <w:rFonts w:asciiTheme="minorBidi" w:hAnsiTheme="minorBidi"/>
          <w:sz w:val="20"/>
          <w:szCs w:val="20"/>
          <w:lang w:val="pt-PT"/>
        </w:rPr>
        <w:t>tem como objetivo</w:t>
      </w:r>
      <w:r w:rsidRPr="00010F10">
        <w:rPr>
          <w:rFonts w:asciiTheme="minorBidi" w:hAnsiTheme="minorBidi"/>
          <w:sz w:val="20"/>
          <w:szCs w:val="20"/>
          <w:lang w:val="pt-PT"/>
        </w:rPr>
        <w:t xml:space="preserve"> poupar </w:t>
      </w:r>
      <w:r w:rsidRPr="00010F10">
        <w:rPr>
          <w:rFonts w:ascii="Arial" w:hAnsi="Arial" w:cs="Arial"/>
          <w:sz w:val="20"/>
          <w:lang w:val="pt-PT"/>
        </w:rPr>
        <w:t>tempo aos trabalhadores humanitários e ajudá-los a melhorar a qualidade da sua monitorização e avaliação. O IndiKit é atualmente usado por centenas de trabalhadores humanitários todos os dias e seria ótimo se você e seus colegas também pudessem beneficiar da</w:t>
      </w:r>
      <w:r w:rsidR="00EF6D5A" w:rsidRPr="00010F10">
        <w:rPr>
          <w:rFonts w:ascii="Arial" w:hAnsi="Arial" w:cs="Arial"/>
          <w:sz w:val="20"/>
          <w:lang w:val="pt-PT"/>
        </w:rPr>
        <w:t xml:space="preserve">s instruções práticas que o IndiKit </w:t>
      </w:r>
      <w:r w:rsidRPr="00010F10">
        <w:rPr>
          <w:rFonts w:ascii="Arial" w:hAnsi="Arial" w:cs="Arial"/>
          <w:sz w:val="20"/>
          <w:lang w:val="pt-PT"/>
        </w:rPr>
        <w:t>oferece. Por favor, sinta-se livre para:</w:t>
      </w:r>
    </w:p>
    <w:p w14:paraId="1822DCB4" w14:textId="5F015FDA" w:rsidR="005A162B" w:rsidRPr="00010F10" w:rsidRDefault="005A162B" w:rsidP="005A162B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sz w:val="20"/>
          <w:lang w:val="pt-PT"/>
        </w:rPr>
      </w:pPr>
      <w:r w:rsidRPr="00010F10">
        <w:rPr>
          <w:rFonts w:ascii="Arial" w:hAnsi="Arial" w:cs="Arial"/>
          <w:b/>
          <w:bCs/>
          <w:sz w:val="20"/>
          <w:lang w:val="pt-PT"/>
        </w:rPr>
        <w:t>Pass</w:t>
      </w:r>
      <w:r w:rsidR="00EF6D5A" w:rsidRPr="00010F10">
        <w:rPr>
          <w:rFonts w:ascii="Arial" w:hAnsi="Arial" w:cs="Arial"/>
          <w:b/>
          <w:bCs/>
          <w:sz w:val="20"/>
          <w:lang w:val="pt-PT"/>
        </w:rPr>
        <w:t>ar</w:t>
      </w:r>
      <w:r w:rsidRPr="00010F10">
        <w:rPr>
          <w:rFonts w:ascii="Arial" w:hAnsi="Arial" w:cs="Arial"/>
          <w:b/>
          <w:bCs/>
          <w:sz w:val="20"/>
          <w:lang w:val="pt-PT"/>
        </w:rPr>
        <w:t xml:space="preserve"> um minuto </w:t>
      </w:r>
      <w:r w:rsidR="00EF6D5A" w:rsidRPr="00010F10">
        <w:rPr>
          <w:rFonts w:ascii="Arial" w:hAnsi="Arial" w:cs="Arial"/>
          <w:sz w:val="20"/>
          <w:lang w:val="pt-PT"/>
        </w:rPr>
        <w:t>a explorar</w:t>
      </w:r>
      <w:r w:rsidRPr="00010F10">
        <w:rPr>
          <w:rFonts w:ascii="Arial" w:hAnsi="Arial" w:cs="Arial"/>
          <w:sz w:val="20"/>
          <w:lang w:val="pt-PT"/>
        </w:rPr>
        <w:t xml:space="preserve"> </w:t>
      </w:r>
      <w:hyperlink r:id="rId14" w:history="1">
        <w:r w:rsidR="006E4AF7">
          <w:rPr>
            <w:rStyle w:val="Hyperlink"/>
            <w:rFonts w:ascii="Arial" w:hAnsi="Arial" w:cs="Arial"/>
            <w:sz w:val="20"/>
            <w:lang w:val="pt-PT"/>
          </w:rPr>
          <w:t>pt</w:t>
        </w:r>
        <w:r w:rsidRPr="00010F10">
          <w:rPr>
            <w:rStyle w:val="Hyperlink"/>
            <w:rFonts w:ascii="Arial" w:hAnsi="Arial" w:cs="Arial"/>
            <w:sz w:val="20"/>
            <w:lang w:val="pt-PT"/>
          </w:rPr>
          <w:t>.indikit.net</w:t>
        </w:r>
      </w:hyperlink>
      <w:r w:rsidRPr="00010F10">
        <w:rPr>
          <w:rFonts w:ascii="Arial" w:hAnsi="Arial" w:cs="Arial"/>
          <w:sz w:val="20"/>
          <w:lang w:val="pt-PT"/>
        </w:rPr>
        <w:t xml:space="preserve"> </w:t>
      </w:r>
      <w:r w:rsidR="00EF6D5A" w:rsidRPr="00010F10">
        <w:rPr>
          <w:rFonts w:ascii="Arial" w:hAnsi="Arial" w:cs="Arial"/>
          <w:sz w:val="20"/>
          <w:lang w:val="pt-PT"/>
        </w:rPr>
        <w:t>e analisar</w:t>
      </w:r>
      <w:r w:rsidRPr="00010F10">
        <w:rPr>
          <w:rFonts w:ascii="Arial" w:hAnsi="Arial" w:cs="Arial"/>
          <w:sz w:val="20"/>
          <w:lang w:val="pt-PT"/>
        </w:rPr>
        <w:t xml:space="preserve"> o </w:t>
      </w:r>
      <w:r w:rsidR="00EF6D5A" w:rsidRPr="00010F10">
        <w:rPr>
          <w:rFonts w:ascii="Arial" w:hAnsi="Arial" w:cs="Arial"/>
          <w:sz w:val="20"/>
          <w:lang w:val="pt-PT"/>
        </w:rPr>
        <w:t>tipo de suporte oferecido pela plataforma</w:t>
      </w:r>
    </w:p>
    <w:p w14:paraId="0C799679" w14:textId="7E75E717" w:rsidR="005A162B" w:rsidRPr="00010F10" w:rsidRDefault="00EF6D5A" w:rsidP="005A162B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lang w:val="pt-PT"/>
        </w:rPr>
      </w:pPr>
      <w:r w:rsidRPr="00010F10">
        <w:rPr>
          <w:rFonts w:ascii="Arial" w:hAnsi="Arial" w:cs="Arial"/>
          <w:sz w:val="20"/>
          <w:lang w:val="pt-PT"/>
        </w:rPr>
        <w:t>Caso goste</w:t>
      </w:r>
      <w:r w:rsidR="005A162B" w:rsidRPr="00010F10">
        <w:rPr>
          <w:rFonts w:ascii="Arial" w:hAnsi="Arial" w:cs="Arial"/>
          <w:sz w:val="20"/>
          <w:lang w:val="pt-PT"/>
        </w:rPr>
        <w:t xml:space="preserve"> d</w:t>
      </w:r>
      <w:r w:rsidRPr="00010F10">
        <w:rPr>
          <w:rFonts w:ascii="Arial" w:hAnsi="Arial" w:cs="Arial"/>
          <w:sz w:val="20"/>
          <w:lang w:val="pt-PT"/>
        </w:rPr>
        <w:t>o</w:t>
      </w:r>
      <w:r w:rsidR="005A162B" w:rsidRPr="00010F10">
        <w:rPr>
          <w:rFonts w:ascii="Arial" w:hAnsi="Arial" w:cs="Arial"/>
          <w:sz w:val="20"/>
          <w:lang w:val="pt-PT"/>
        </w:rPr>
        <w:t xml:space="preserve"> IndiKit, por favor, </w:t>
      </w:r>
      <w:r w:rsidR="005A162B" w:rsidRPr="00010F10">
        <w:rPr>
          <w:rFonts w:ascii="Arial" w:hAnsi="Arial" w:cs="Arial"/>
          <w:b/>
          <w:bCs/>
          <w:sz w:val="20"/>
          <w:lang w:val="pt-PT"/>
        </w:rPr>
        <w:t>encaminhe este e-mail</w:t>
      </w:r>
      <w:r w:rsidR="005A162B" w:rsidRPr="00010F10">
        <w:rPr>
          <w:rFonts w:ascii="Arial" w:hAnsi="Arial" w:cs="Arial"/>
          <w:sz w:val="20"/>
          <w:lang w:val="pt-PT"/>
        </w:rPr>
        <w:t xml:space="preserve"> para </w:t>
      </w:r>
      <w:r w:rsidRPr="00010F10">
        <w:rPr>
          <w:rFonts w:ascii="Arial" w:hAnsi="Arial" w:cs="Arial"/>
          <w:sz w:val="20"/>
          <w:lang w:val="pt-PT"/>
        </w:rPr>
        <w:t xml:space="preserve">os </w:t>
      </w:r>
      <w:r w:rsidR="005A162B" w:rsidRPr="00010F10">
        <w:rPr>
          <w:rFonts w:ascii="Arial" w:hAnsi="Arial" w:cs="Arial"/>
          <w:sz w:val="20"/>
          <w:lang w:val="pt-PT"/>
        </w:rPr>
        <w:t>seus colegas e informe outras pessoas n</w:t>
      </w:r>
      <w:r w:rsidRPr="00010F10">
        <w:rPr>
          <w:rFonts w:ascii="Arial" w:hAnsi="Arial" w:cs="Arial"/>
          <w:sz w:val="20"/>
          <w:lang w:val="pt-PT"/>
        </w:rPr>
        <w:t>a sua rede do</w:t>
      </w:r>
      <w:r w:rsidR="005A162B" w:rsidRPr="00010F10">
        <w:rPr>
          <w:rFonts w:ascii="Arial" w:hAnsi="Arial" w:cs="Arial"/>
          <w:sz w:val="20"/>
          <w:lang w:val="pt-PT"/>
        </w:rPr>
        <w:t xml:space="preserve"> </w:t>
      </w:r>
      <w:r w:rsidR="005A162B" w:rsidRPr="00010F10">
        <w:rPr>
          <w:rFonts w:ascii="Arial" w:hAnsi="Arial" w:cs="Arial"/>
          <w:b/>
          <w:bCs/>
          <w:sz w:val="20"/>
          <w:lang w:val="pt-PT"/>
        </w:rPr>
        <w:t>LinkedIn</w:t>
      </w:r>
    </w:p>
    <w:p w14:paraId="2F8E5276" w14:textId="709CC8F2" w:rsidR="005A162B" w:rsidRPr="00010F10" w:rsidRDefault="005A162B" w:rsidP="009E7F42">
      <w:pPr>
        <w:jc w:val="both"/>
        <w:rPr>
          <w:rFonts w:ascii="Arial" w:hAnsi="Arial" w:cs="Arial"/>
          <w:sz w:val="20"/>
          <w:lang w:val="pt-PT"/>
        </w:rPr>
      </w:pPr>
      <w:r w:rsidRPr="00010F10">
        <w:rPr>
          <w:rFonts w:ascii="Arial" w:hAnsi="Arial" w:cs="Arial"/>
          <w:sz w:val="20"/>
          <w:lang w:val="pt-PT"/>
        </w:rPr>
        <w:t xml:space="preserve">O IndiKit foi desenvolvido pela organização </w:t>
      </w:r>
      <w:hyperlink r:id="rId15" w:history="1">
        <w:proofErr w:type="spellStart"/>
        <w:r w:rsidRPr="00010F10">
          <w:rPr>
            <w:rStyle w:val="Hyperlink"/>
            <w:rFonts w:ascii="Arial" w:hAnsi="Arial" w:cs="Arial"/>
            <w:sz w:val="20"/>
            <w:lang w:val="pt-PT"/>
          </w:rPr>
          <w:t>People</w:t>
        </w:r>
        <w:proofErr w:type="spellEnd"/>
        <w:r w:rsidRPr="00010F10">
          <w:rPr>
            <w:rStyle w:val="Hyperlink"/>
            <w:rFonts w:ascii="Arial" w:hAnsi="Arial" w:cs="Arial"/>
            <w:sz w:val="20"/>
            <w:lang w:val="pt-PT"/>
          </w:rPr>
          <w:t xml:space="preserve"> in </w:t>
        </w:r>
        <w:proofErr w:type="spellStart"/>
        <w:r w:rsidRPr="00010F10">
          <w:rPr>
            <w:rStyle w:val="Hyperlink"/>
            <w:rFonts w:ascii="Arial" w:hAnsi="Arial" w:cs="Arial"/>
            <w:sz w:val="20"/>
            <w:lang w:val="pt-PT"/>
          </w:rPr>
          <w:t>Need</w:t>
        </w:r>
        <w:proofErr w:type="spellEnd"/>
      </w:hyperlink>
      <w:r w:rsidR="006E4AF7" w:rsidRPr="006E4AF7">
        <w:rPr>
          <w:rStyle w:val="Hyperlink"/>
          <w:rFonts w:ascii="Arial" w:hAnsi="Arial" w:cs="Arial"/>
          <w:sz w:val="20"/>
          <w:u w:val="none"/>
          <w:lang w:val="pt-PT"/>
        </w:rPr>
        <w:t xml:space="preserve"> </w:t>
      </w:r>
      <w:r w:rsidR="00EF6D5A" w:rsidRPr="00010F10">
        <w:rPr>
          <w:rFonts w:ascii="Arial" w:hAnsi="Arial" w:cs="Arial"/>
          <w:sz w:val="20"/>
          <w:lang w:val="pt-PT"/>
        </w:rPr>
        <w:t>em coo</w:t>
      </w:r>
      <w:r w:rsidRPr="00010F10">
        <w:rPr>
          <w:rFonts w:ascii="Arial" w:hAnsi="Arial" w:cs="Arial"/>
          <w:sz w:val="20"/>
          <w:lang w:val="pt-PT"/>
        </w:rPr>
        <w:t>peração com um</w:t>
      </w:r>
      <w:r w:rsidR="00EF6D5A" w:rsidRPr="00010F10">
        <w:rPr>
          <w:rFonts w:ascii="Arial" w:hAnsi="Arial" w:cs="Arial"/>
          <w:sz w:val="20"/>
          <w:lang w:val="pt-PT"/>
        </w:rPr>
        <w:t xml:space="preserve"> conjunto </w:t>
      </w:r>
      <w:r w:rsidRPr="00010F10">
        <w:rPr>
          <w:rFonts w:ascii="Arial" w:hAnsi="Arial" w:cs="Arial"/>
          <w:sz w:val="20"/>
          <w:lang w:val="pt-PT"/>
        </w:rPr>
        <w:t xml:space="preserve">de especialistas </w:t>
      </w:r>
      <w:r w:rsidR="00EF6D5A" w:rsidRPr="00010F10">
        <w:rPr>
          <w:rFonts w:ascii="Arial" w:hAnsi="Arial" w:cs="Arial"/>
          <w:sz w:val="20"/>
          <w:lang w:val="pt-PT"/>
        </w:rPr>
        <w:t>de</w:t>
      </w:r>
      <w:r w:rsidRPr="00010F10">
        <w:rPr>
          <w:rFonts w:ascii="Arial" w:hAnsi="Arial" w:cs="Arial"/>
          <w:sz w:val="20"/>
          <w:lang w:val="pt-PT"/>
        </w:rPr>
        <w:t xml:space="preserve"> </w:t>
      </w:r>
      <w:proofErr w:type="spellStart"/>
      <w:r w:rsidRPr="00010F10">
        <w:rPr>
          <w:rFonts w:ascii="Arial" w:hAnsi="Arial" w:cs="Arial"/>
          <w:sz w:val="20"/>
          <w:lang w:val="pt-PT"/>
        </w:rPr>
        <w:t>ONG</w:t>
      </w:r>
      <w:r w:rsidR="00EF6D5A" w:rsidRPr="00010F10">
        <w:rPr>
          <w:rFonts w:ascii="Arial" w:hAnsi="Arial" w:cs="Arial"/>
          <w:sz w:val="20"/>
          <w:lang w:val="pt-PT"/>
        </w:rPr>
        <w:t>s</w:t>
      </w:r>
      <w:proofErr w:type="spellEnd"/>
      <w:r w:rsidRPr="00010F10">
        <w:rPr>
          <w:rFonts w:ascii="Arial" w:hAnsi="Arial" w:cs="Arial"/>
          <w:sz w:val="20"/>
          <w:lang w:val="pt-PT"/>
        </w:rPr>
        <w:t xml:space="preserve">, ONU, académicos e </w:t>
      </w:r>
      <w:r w:rsidR="00EF6D5A" w:rsidRPr="00010F10">
        <w:rPr>
          <w:rFonts w:ascii="Arial" w:hAnsi="Arial" w:cs="Arial"/>
          <w:sz w:val="20"/>
          <w:lang w:val="pt-PT"/>
        </w:rPr>
        <w:t>consultores</w:t>
      </w:r>
      <w:r w:rsidRPr="00010F10">
        <w:rPr>
          <w:rFonts w:ascii="Arial" w:hAnsi="Arial" w:cs="Arial"/>
          <w:sz w:val="20"/>
          <w:lang w:val="pt-PT"/>
        </w:rPr>
        <w:t xml:space="preserve">. Baseia-se nas normas existentes estabelecidas pela </w:t>
      </w:r>
      <w:proofErr w:type="spellStart"/>
      <w:r w:rsidRPr="00010F10">
        <w:rPr>
          <w:rFonts w:ascii="Arial" w:hAnsi="Arial" w:cs="Arial"/>
          <w:sz w:val="20"/>
          <w:lang w:val="pt-PT"/>
        </w:rPr>
        <w:t>Sphere</w:t>
      </w:r>
      <w:proofErr w:type="spellEnd"/>
      <w:r w:rsidRPr="00010F10">
        <w:rPr>
          <w:rFonts w:ascii="Arial" w:hAnsi="Arial" w:cs="Arial"/>
          <w:sz w:val="20"/>
          <w:lang w:val="pt-PT"/>
        </w:rPr>
        <w:t>, pelas agências das Nações Unidas e por outros intervenientes</w:t>
      </w:r>
      <w:r w:rsidR="00EF6D5A" w:rsidRPr="00010F10">
        <w:rPr>
          <w:rFonts w:ascii="Arial" w:hAnsi="Arial" w:cs="Arial"/>
          <w:sz w:val="20"/>
          <w:lang w:val="pt-PT"/>
        </w:rPr>
        <w:t xml:space="preserve"> do setor de ajuda humanitária e cooperação para o desenvolvimento</w:t>
      </w:r>
      <w:r w:rsidRPr="00010F10">
        <w:rPr>
          <w:rFonts w:ascii="Arial" w:hAnsi="Arial" w:cs="Arial"/>
          <w:sz w:val="20"/>
          <w:lang w:val="pt-PT"/>
        </w:rPr>
        <w:t xml:space="preserve">. </w:t>
      </w:r>
    </w:p>
    <w:p w14:paraId="01FE3CAE" w14:textId="77777777" w:rsidR="005A162B" w:rsidRPr="00010F10" w:rsidRDefault="005A162B" w:rsidP="009E7F42">
      <w:pPr>
        <w:spacing w:after="40"/>
        <w:rPr>
          <w:rFonts w:ascii="Arial" w:hAnsi="Arial" w:cs="Arial"/>
          <w:sz w:val="20"/>
          <w:lang w:val="pt-PT"/>
        </w:rPr>
      </w:pPr>
    </w:p>
    <w:p w14:paraId="116AA173" w14:textId="2A5A5292" w:rsidR="005A162B" w:rsidRPr="00010F10" w:rsidRDefault="005A162B" w:rsidP="009E7F42">
      <w:pPr>
        <w:spacing w:after="40"/>
        <w:rPr>
          <w:rFonts w:ascii="Arial" w:hAnsi="Arial" w:cs="Arial"/>
          <w:sz w:val="20"/>
          <w:lang w:val="pt-PT"/>
        </w:rPr>
      </w:pPr>
      <w:r w:rsidRPr="00010F10">
        <w:rPr>
          <w:rFonts w:ascii="Arial" w:hAnsi="Arial" w:cs="Arial"/>
          <w:sz w:val="20"/>
          <w:lang w:val="pt-PT"/>
        </w:rPr>
        <w:t xml:space="preserve">Espero que </w:t>
      </w:r>
      <w:r w:rsidR="00CB2441">
        <w:rPr>
          <w:rFonts w:ascii="Arial" w:hAnsi="Arial" w:cs="Arial"/>
          <w:sz w:val="20"/>
          <w:lang w:val="pt-PT"/>
        </w:rPr>
        <w:t xml:space="preserve">goste </w:t>
      </w:r>
      <w:r w:rsidRPr="00010F10">
        <w:rPr>
          <w:rFonts w:ascii="Arial" w:hAnsi="Arial" w:cs="Arial"/>
          <w:sz w:val="20"/>
          <w:lang w:val="pt-PT"/>
        </w:rPr>
        <w:t xml:space="preserve">de usar o IndiKit. </w:t>
      </w:r>
    </w:p>
    <w:p w14:paraId="42C08222" w14:textId="77777777" w:rsidR="005A162B" w:rsidRPr="00010F10" w:rsidRDefault="005A162B" w:rsidP="009E7F42">
      <w:pPr>
        <w:spacing w:after="40"/>
        <w:rPr>
          <w:rFonts w:ascii="Arial" w:hAnsi="Arial" w:cs="Arial"/>
          <w:sz w:val="20"/>
          <w:lang w:val="pt-PT"/>
        </w:rPr>
      </w:pPr>
    </w:p>
    <w:p w14:paraId="6E4D3C86" w14:textId="77777777" w:rsidR="005A162B" w:rsidRPr="00010F10" w:rsidRDefault="005A162B" w:rsidP="009E7F42">
      <w:pPr>
        <w:spacing w:after="40"/>
        <w:rPr>
          <w:rFonts w:ascii="Arial" w:hAnsi="Arial" w:cs="Arial"/>
          <w:sz w:val="20"/>
          <w:lang w:val="pt-PT"/>
        </w:rPr>
      </w:pPr>
    </w:p>
    <w:p w14:paraId="2417C948" w14:textId="77777777" w:rsidR="005A162B" w:rsidRPr="00010F10" w:rsidRDefault="005A162B" w:rsidP="009E7F42">
      <w:pPr>
        <w:spacing w:after="40"/>
        <w:rPr>
          <w:rFonts w:ascii="Arial" w:hAnsi="Arial" w:cs="Arial"/>
          <w:sz w:val="20"/>
          <w:lang w:val="pt-PT"/>
        </w:rPr>
      </w:pPr>
      <w:r w:rsidRPr="00010F10">
        <w:rPr>
          <w:rFonts w:ascii="Arial" w:hAnsi="Arial" w:cs="Arial"/>
          <w:sz w:val="20"/>
          <w:lang w:val="pt-PT"/>
        </w:rPr>
        <w:t xml:space="preserve">Com os melhores cumprimentos, </w:t>
      </w:r>
    </w:p>
    <w:p w14:paraId="3F919883" w14:textId="77777777" w:rsidR="005A162B" w:rsidRPr="00010F10" w:rsidRDefault="005A162B" w:rsidP="009E7F42">
      <w:pPr>
        <w:spacing w:after="40"/>
        <w:rPr>
          <w:rFonts w:ascii="Arial" w:hAnsi="Arial" w:cs="Arial"/>
          <w:sz w:val="20"/>
          <w:lang w:val="pt-PT"/>
        </w:rPr>
      </w:pPr>
    </w:p>
    <w:p w14:paraId="4F94ACC2" w14:textId="77777777" w:rsidR="005A162B" w:rsidRPr="00010F10" w:rsidRDefault="005A162B" w:rsidP="009E7F42">
      <w:pPr>
        <w:spacing w:after="40"/>
        <w:rPr>
          <w:rFonts w:ascii="Arial" w:hAnsi="Arial" w:cs="Arial"/>
          <w:sz w:val="20"/>
          <w:lang w:val="pt-PT"/>
        </w:rPr>
      </w:pPr>
      <w:r w:rsidRPr="00010F10">
        <w:rPr>
          <w:rFonts w:ascii="Arial" w:hAnsi="Arial" w:cs="Arial"/>
          <w:sz w:val="20"/>
          <w:highlight w:val="yellow"/>
          <w:lang w:val="pt-PT"/>
        </w:rPr>
        <w:t>XXXXX</w:t>
      </w:r>
      <w:commentRangeStart w:id="1"/>
      <w:commentRangeEnd w:id="1"/>
      <w:r w:rsidRPr="00010F10">
        <w:rPr>
          <w:rStyle w:val="CommentReference"/>
          <w:highlight w:val="yellow"/>
          <w:lang w:val="pt-PT"/>
        </w:rPr>
        <w:commentReference w:id="1"/>
      </w:r>
    </w:p>
    <w:p w14:paraId="15B48025" w14:textId="1DD7EBD7" w:rsidR="005A162B" w:rsidRPr="00010F10" w:rsidRDefault="00437A11" w:rsidP="009E7F42">
      <w:pPr>
        <w:spacing w:after="40"/>
        <w:rPr>
          <w:rFonts w:ascii="Arial" w:hAnsi="Arial" w:cs="Arial"/>
          <w:sz w:val="20"/>
          <w:lang w:val="pt-PT"/>
        </w:rPr>
      </w:pPr>
      <w:bookmarkStart w:id="2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3A66723" wp14:editId="539BEDEF">
            <wp:simplePos x="0" y="0"/>
            <wp:positionH relativeFrom="margin">
              <wp:align>left</wp:align>
            </wp:positionH>
            <wp:positionV relativeFrom="paragraph">
              <wp:posOffset>131445</wp:posOffset>
            </wp:positionV>
            <wp:extent cx="3397250" cy="1776020"/>
            <wp:effectExtent l="0" t="0" r="0" b="0"/>
            <wp:wrapTight wrapText="bothSides">
              <wp:wrapPolygon edited="0">
                <wp:start x="0" y="0"/>
                <wp:lineTo x="0" y="21322"/>
                <wp:lineTo x="21439" y="21322"/>
                <wp:lineTo x="21439" y="0"/>
                <wp:lineTo x="0" y="0"/>
              </wp:wrapPolygon>
            </wp:wrapTight>
            <wp:docPr id="3" name="Picture 3" descr="C:\Users\schpet01\OneDrive - Clovek v tisni, o. p. s\Dokumenty\IndiKit\PROMOTION\Portuguese promo materials\banners PT\bannery_Linkedin_1200x627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pet01\OneDrive - Clovek v tisni, o. p. s\Dokumenty\IndiKit\PROMOTION\Portuguese promo materials\banners PT\bannery_Linkedin_1200x627pt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17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14:paraId="31CF89B3" w14:textId="6AA02C7F" w:rsidR="00437A11" w:rsidRDefault="00437A11" w:rsidP="00437A11">
      <w:pPr>
        <w:pStyle w:val="NormalWeb"/>
      </w:pPr>
    </w:p>
    <w:p w14:paraId="48A4D3F9" w14:textId="55DED429" w:rsidR="005A162B" w:rsidRPr="00010F10" w:rsidRDefault="005A162B" w:rsidP="009E7F42">
      <w:pPr>
        <w:rPr>
          <w:rFonts w:ascii="Arial" w:hAnsi="Arial" w:cs="Arial"/>
          <w:color w:val="1F3864"/>
          <w:sz w:val="20"/>
          <w:szCs w:val="20"/>
          <w:lang w:val="pt-PT"/>
        </w:rPr>
      </w:pPr>
    </w:p>
    <w:p w14:paraId="7664CAB3" w14:textId="77777777" w:rsidR="005A162B" w:rsidRPr="00010F10" w:rsidRDefault="005A162B" w:rsidP="009E7F42">
      <w:pPr>
        <w:rPr>
          <w:lang w:val="pt-PT"/>
        </w:rPr>
      </w:pPr>
    </w:p>
    <w:p w14:paraId="448E29E4" w14:textId="5C007A5B" w:rsidR="00B07E7E" w:rsidRPr="00010F10" w:rsidRDefault="00B07E7E">
      <w:pPr>
        <w:rPr>
          <w:lang w:val="pt-PT"/>
        </w:rPr>
      </w:pPr>
    </w:p>
    <w:sectPr w:rsidR="00B07E7E" w:rsidRPr="00010F10" w:rsidSect="006B5FA9">
      <w:headerReference w:type="default" r:id="rId17"/>
      <w:pgSz w:w="11906" w:h="16838"/>
      <w:pgMar w:top="2573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chmied Petr" w:date="2017-04-03T15:19:00Z" w:initials="SP">
    <w:p w14:paraId="5911203D" w14:textId="77777777" w:rsidR="005A162B" w:rsidRPr="006E4AF7" w:rsidRDefault="005A162B" w:rsidP="008C6EA9">
      <w:pPr>
        <w:pStyle w:val="CommentText"/>
        <w:rPr>
          <w:lang w:val="pt-PT"/>
        </w:rPr>
      </w:pPr>
      <w:r>
        <w:rPr>
          <w:rStyle w:val="CommentReference"/>
        </w:rPr>
        <w:annotationRef/>
      </w:r>
      <w:r w:rsidRPr="006E4AF7">
        <w:rPr>
          <w:rStyle w:val="CommentReference"/>
          <w:lang w:val="pt-PT"/>
        </w:rPr>
        <w:t>Insira o nome do destinatário</w:t>
      </w:r>
    </w:p>
  </w:comment>
  <w:comment w:id="1" w:author="Schmied Petr" w:date="2018-03-01T09:50:00Z" w:initials="SP">
    <w:p w14:paraId="010EB947" w14:textId="77777777" w:rsidR="005A162B" w:rsidRPr="006E4AF7" w:rsidRDefault="005A162B" w:rsidP="00AD09AF">
      <w:pPr>
        <w:pStyle w:val="CommentText"/>
        <w:rPr>
          <w:lang w:val="pt-PT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6E4AF7">
        <w:rPr>
          <w:lang w:val="pt-PT"/>
        </w:rPr>
        <w:t>Introduza o seu nome</w:t>
      </w:r>
    </w:p>
    <w:p w14:paraId="2CE68899" w14:textId="77777777" w:rsidR="005A162B" w:rsidRPr="006E4AF7" w:rsidRDefault="005A162B">
      <w:pPr>
        <w:pStyle w:val="CommentText"/>
        <w:rPr>
          <w:lang w:val="pt-PT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11203D" w15:done="0"/>
  <w15:commentEx w15:paraId="2CE688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11203D" w16cid:durableId="28566F6C"/>
  <w16cid:commentId w16cid:paraId="2CE68899" w16cid:durableId="28566F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6C35F" w14:textId="77777777" w:rsidR="00E956EC" w:rsidRDefault="00E956EC" w:rsidP="00760504">
      <w:pPr>
        <w:spacing w:after="0" w:line="240" w:lineRule="auto"/>
      </w:pPr>
      <w:r>
        <w:separator/>
      </w:r>
    </w:p>
  </w:endnote>
  <w:endnote w:type="continuationSeparator" w:id="0">
    <w:p w14:paraId="4F310C27" w14:textId="77777777" w:rsidR="00E956EC" w:rsidRDefault="00E956EC" w:rsidP="0076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1B664" w14:textId="77777777" w:rsidR="00E956EC" w:rsidRDefault="00E956EC" w:rsidP="00760504">
      <w:pPr>
        <w:spacing w:after="0" w:line="240" w:lineRule="auto"/>
      </w:pPr>
      <w:r>
        <w:separator/>
      </w:r>
    </w:p>
  </w:footnote>
  <w:footnote w:type="continuationSeparator" w:id="0">
    <w:p w14:paraId="57E20A86" w14:textId="77777777" w:rsidR="00E956EC" w:rsidRDefault="00E956EC" w:rsidP="0076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E641" w14:textId="5D987D2E" w:rsidR="006B5FA9" w:rsidRDefault="006B5FA9" w:rsidP="006B5FA9">
    <w:pPr>
      <w:pStyle w:val="Header"/>
      <w:rPr>
        <w:rFonts w:asciiTheme="minorBidi" w:hAnsiTheme="minorBidi"/>
        <w:b/>
        <w:bCs/>
        <w:sz w:val="20"/>
        <w:szCs w:val="20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E07369C" wp14:editId="19DF6FA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1545D" w14:textId="4B1A954F" w:rsidR="00760504" w:rsidRPr="00437A11" w:rsidRDefault="00437A11" w:rsidP="00437A11">
    <w:pPr>
      <w:pStyle w:val="Header"/>
      <w:rPr>
        <w:rFonts w:asciiTheme="minorBidi" w:hAnsiTheme="minorBidi"/>
        <w:b/>
        <w:bCs/>
        <w:sz w:val="20"/>
        <w:szCs w:val="20"/>
        <w:lang w:val="pt-PT"/>
      </w:rPr>
    </w:pPr>
    <w:r w:rsidRPr="00437A11">
      <w:rPr>
        <w:rFonts w:asciiTheme="minorBidi" w:hAnsiTheme="minorBidi"/>
        <w:b/>
        <w:bCs/>
        <w:sz w:val="20"/>
        <w:szCs w:val="20"/>
        <w:lang w:val="pt-PT"/>
      </w:rPr>
      <w:t>Modelo de e-mail para informar colegas e organizações parceiras sobre o IndiKit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E6DDA"/>
    <w:multiLevelType w:val="hybridMultilevel"/>
    <w:tmpl w:val="1D92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0845"/>
    <w:multiLevelType w:val="multilevel"/>
    <w:tmpl w:val="C770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mied Petr">
    <w15:presenceInfo w15:providerId="AD" w15:userId="S-1-5-21-2430711580-4268302160-3892453238-32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0NrYwtjQyMrAwMzZX0lEKTi0uzszPAykwrAUAZBPYfywAAAA="/>
  </w:docVars>
  <w:rsids>
    <w:rsidRoot w:val="008C6EA9"/>
    <w:rsid w:val="00010F10"/>
    <w:rsid w:val="00035A38"/>
    <w:rsid w:val="0012710F"/>
    <w:rsid w:val="00146854"/>
    <w:rsid w:val="00437A11"/>
    <w:rsid w:val="005736D8"/>
    <w:rsid w:val="005A162B"/>
    <w:rsid w:val="006B5FA9"/>
    <w:rsid w:val="006E4AF7"/>
    <w:rsid w:val="006F2440"/>
    <w:rsid w:val="00737DF9"/>
    <w:rsid w:val="00760504"/>
    <w:rsid w:val="00845DD5"/>
    <w:rsid w:val="008A5D96"/>
    <w:rsid w:val="008C6EA9"/>
    <w:rsid w:val="008D1BD1"/>
    <w:rsid w:val="009F19AD"/>
    <w:rsid w:val="00AD09AF"/>
    <w:rsid w:val="00B07E7E"/>
    <w:rsid w:val="00B92B1C"/>
    <w:rsid w:val="00CB2441"/>
    <w:rsid w:val="00E000E1"/>
    <w:rsid w:val="00E956EC"/>
    <w:rsid w:val="00EC4E87"/>
    <w:rsid w:val="00EF6D5A"/>
    <w:rsid w:val="00F06F1B"/>
    <w:rsid w:val="00F8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711DF"/>
  <w15:chartTrackingRefBased/>
  <w15:docId w15:val="{DCDBA633-1F2A-4F49-9FB7-15030294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E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6E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6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EA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EA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E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5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504"/>
  </w:style>
  <w:style w:type="paragraph" w:styleId="Footer">
    <w:name w:val="footer"/>
    <w:basedOn w:val="Normal"/>
    <w:link w:val="FooterChar"/>
    <w:uiPriority w:val="99"/>
    <w:unhideWhenUsed/>
    <w:rsid w:val="007605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504"/>
  </w:style>
  <w:style w:type="character" w:styleId="Strong">
    <w:name w:val="Strong"/>
    <w:basedOn w:val="DefaultParagraphFont"/>
    <w:uiPriority w:val="22"/>
    <w:qFormat/>
    <w:rsid w:val="0014685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6F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dikit.ne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://www.peopleinneed.cz/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ndikit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23480165A77479BBC6290D329B0A1" ma:contentTypeVersion="15" ma:contentTypeDescription="Vytvoří nový dokument" ma:contentTypeScope="" ma:versionID="88d0d05732746ec51f05a1d54b9ff811">
  <xsd:schema xmlns:xsd="http://www.w3.org/2001/XMLSchema" xmlns:xs="http://www.w3.org/2001/XMLSchema" xmlns:p="http://schemas.microsoft.com/office/2006/metadata/properties" xmlns:ns3="26c15f95-3dc8-4db6-9457-cb9a76ae104c" xmlns:ns4="3aab5c5e-626c-4a0f-b283-4f98dab6ae3c" targetNamespace="http://schemas.microsoft.com/office/2006/metadata/properties" ma:root="true" ma:fieldsID="2fd3dfd0634d36038a6eae936e8640cb" ns3:_="" ns4:_="">
    <xsd:import namespace="26c15f95-3dc8-4db6-9457-cb9a76ae104c"/>
    <xsd:import namespace="3aab5c5e-626c-4a0f-b283-4f98dab6ae3c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5f95-3dc8-4db6-9457-cb9a76ae104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b5c5e-626c-4a0f-b283-4f98dab6a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ab5c5e-626c-4a0f-b283-4f98dab6ae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A1A8E-97CA-4E8F-AE37-9D1543472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15f95-3dc8-4db6-9457-cb9a76ae104c"/>
    <ds:schemaRef ds:uri="3aab5c5e-626c-4a0f-b283-4f98dab6a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6BB1F-1210-4DF9-9A6C-C26EACA90DAE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3aab5c5e-626c-4a0f-b283-4f98dab6ae3c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6c15f95-3dc8-4db6-9457-cb9a76ae104c"/>
  </ds:schemaRefs>
</ds:datastoreItem>
</file>

<file path=customXml/itemProps3.xml><?xml version="1.0" encoding="utf-8"?>
<ds:datastoreItem xmlns:ds="http://schemas.openxmlformats.org/officeDocument/2006/customXml" ds:itemID="{E09C3BEB-A1F5-494B-AD8B-77DD5925A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1038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6</cp:revision>
  <dcterms:created xsi:type="dcterms:W3CDTF">2023-07-10T09:55:00Z</dcterms:created>
  <dcterms:modified xsi:type="dcterms:W3CDTF">2024-01-05T13:13:00Z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be27af82213065c586c59c902a27e5087660f6bd52e280b6b99abb712c764a36</vt:lpwstr>
  </property>
  <property fmtid="{D5CDD505-2E9C-101B-9397-08002B2CF9AE}" pid="3" name="ContentTypeId">
    <vt:lpwstr>0x010100C2523480165A77479BBC6290D329B0A1</vt:lpwstr>
  </property>
</Properties>
</file>